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865FF" w14:textId="011389EB" w:rsidR="00521BB8" w:rsidRDefault="00521BB8" w:rsidP="00521BB8">
      <w:pPr>
        <w:jc w:val="center"/>
      </w:pPr>
      <w:r>
        <w:rPr>
          <w:noProof/>
        </w:rPr>
        <w:drawing>
          <wp:inline distT="0" distB="0" distL="0" distR="0" wp14:anchorId="659EAF52" wp14:editId="098402F3">
            <wp:extent cx="6126480" cy="4346448"/>
            <wp:effectExtent l="0" t="0" r="7620" b="0"/>
            <wp:docPr id="1937046426" name="Afbeelding 1" descr="Afbeelding met buitenshuis, kleding, persoon, voertui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046426" name="Afbeelding 1" descr="Afbeelding met buitenshuis, kleding, persoon, voertuig&#10;&#10;Door AI gegenereerde inhoud is mogelijk onjuist."/>
                    <pic:cNvPicPr/>
                  </pic:nvPicPr>
                  <pic:blipFill>
                    <a:blip r:embed="rId4">
                      <a:extLst>
                        <a:ext uri="{28A0092B-C50C-407E-A947-70E740481C1C}">
                          <a14:useLocalDpi xmlns:a14="http://schemas.microsoft.com/office/drawing/2010/main" val="0"/>
                        </a:ext>
                      </a:extLst>
                    </a:blip>
                    <a:stretch>
                      <a:fillRect/>
                    </a:stretch>
                  </pic:blipFill>
                  <pic:spPr>
                    <a:xfrm>
                      <a:off x="0" y="0"/>
                      <a:ext cx="6126480" cy="4346448"/>
                    </a:xfrm>
                    <a:prstGeom prst="rect">
                      <a:avLst/>
                    </a:prstGeom>
                  </pic:spPr>
                </pic:pic>
              </a:graphicData>
            </a:graphic>
          </wp:inline>
        </w:drawing>
      </w:r>
    </w:p>
    <w:p w14:paraId="011D0E6C" w14:textId="77777777" w:rsidR="00521BB8" w:rsidRDefault="00521BB8" w:rsidP="00521BB8">
      <w:pPr>
        <w:jc w:val="center"/>
      </w:pPr>
    </w:p>
    <w:p w14:paraId="4BC7E813" w14:textId="16BD8ED4" w:rsidR="00521BB8" w:rsidRPr="00521BB8" w:rsidRDefault="00521BB8" w:rsidP="00521BB8">
      <w:pPr>
        <w:spacing w:after="0" w:line="240" w:lineRule="auto"/>
        <w:jc w:val="center"/>
        <w:rPr>
          <w:sz w:val="24"/>
          <w:szCs w:val="28"/>
        </w:rPr>
      </w:pPr>
      <w:r w:rsidRPr="00521BB8">
        <w:rPr>
          <w:sz w:val="24"/>
          <w:szCs w:val="28"/>
        </w:rPr>
        <w:t>In moeilijke dagen geeft Hij</w:t>
      </w:r>
    </w:p>
    <w:p w14:paraId="4F1EF2F3" w14:textId="77777777" w:rsidR="00521BB8" w:rsidRPr="00521BB8" w:rsidRDefault="00521BB8" w:rsidP="00521BB8">
      <w:pPr>
        <w:spacing w:after="0" w:line="240" w:lineRule="auto"/>
        <w:jc w:val="center"/>
        <w:rPr>
          <w:sz w:val="24"/>
          <w:szCs w:val="28"/>
        </w:rPr>
      </w:pPr>
      <w:r w:rsidRPr="00521BB8">
        <w:rPr>
          <w:sz w:val="24"/>
          <w:szCs w:val="28"/>
        </w:rPr>
        <w:t>zijn beide handen.</w:t>
      </w:r>
    </w:p>
    <w:p w14:paraId="715B2A24" w14:textId="77777777" w:rsidR="00521BB8" w:rsidRPr="00521BB8" w:rsidRDefault="00521BB8" w:rsidP="00521BB8">
      <w:pPr>
        <w:spacing w:after="0" w:line="240" w:lineRule="auto"/>
        <w:jc w:val="center"/>
        <w:rPr>
          <w:sz w:val="24"/>
          <w:szCs w:val="28"/>
        </w:rPr>
      </w:pPr>
      <w:r w:rsidRPr="00521BB8">
        <w:rPr>
          <w:sz w:val="24"/>
          <w:szCs w:val="28"/>
        </w:rPr>
        <w:t>In tijden van verwarring laat Hij</w:t>
      </w:r>
    </w:p>
    <w:p w14:paraId="516CAD6C" w14:textId="77777777" w:rsidR="00521BB8" w:rsidRPr="00521BB8" w:rsidRDefault="00521BB8" w:rsidP="00521BB8">
      <w:pPr>
        <w:spacing w:after="0" w:line="240" w:lineRule="auto"/>
        <w:jc w:val="center"/>
        <w:rPr>
          <w:sz w:val="24"/>
          <w:szCs w:val="28"/>
        </w:rPr>
      </w:pPr>
      <w:r w:rsidRPr="00521BB8">
        <w:rPr>
          <w:sz w:val="24"/>
          <w:szCs w:val="28"/>
        </w:rPr>
        <w:t>zijn licht steeds branden.</w:t>
      </w:r>
    </w:p>
    <w:p w14:paraId="5145FC4C" w14:textId="77777777" w:rsidR="00521BB8" w:rsidRPr="00521BB8" w:rsidRDefault="00521BB8" w:rsidP="00521BB8">
      <w:pPr>
        <w:spacing w:after="0" w:line="240" w:lineRule="auto"/>
        <w:jc w:val="center"/>
        <w:rPr>
          <w:sz w:val="24"/>
          <w:szCs w:val="28"/>
        </w:rPr>
      </w:pPr>
      <w:r w:rsidRPr="00521BB8">
        <w:rPr>
          <w:sz w:val="24"/>
          <w:szCs w:val="28"/>
        </w:rPr>
        <w:t>Hij geeft moed, hij geeft kracht</w:t>
      </w:r>
    </w:p>
    <w:p w14:paraId="04ECD750" w14:textId="77777777" w:rsidR="00521BB8" w:rsidRPr="00521BB8" w:rsidRDefault="00521BB8" w:rsidP="00521BB8">
      <w:pPr>
        <w:spacing w:after="0" w:line="240" w:lineRule="auto"/>
        <w:jc w:val="center"/>
        <w:rPr>
          <w:sz w:val="24"/>
          <w:szCs w:val="28"/>
        </w:rPr>
      </w:pPr>
      <w:r w:rsidRPr="00521BB8">
        <w:rPr>
          <w:sz w:val="24"/>
          <w:szCs w:val="28"/>
        </w:rPr>
        <w:t>zelfs als je het niet verwacht.</w:t>
      </w:r>
    </w:p>
    <w:p w14:paraId="0D0CDA87" w14:textId="77777777" w:rsidR="00521BB8" w:rsidRPr="00521BB8" w:rsidRDefault="00521BB8" w:rsidP="00521BB8">
      <w:pPr>
        <w:spacing w:after="0" w:line="240" w:lineRule="auto"/>
        <w:jc w:val="center"/>
        <w:rPr>
          <w:sz w:val="24"/>
          <w:szCs w:val="28"/>
        </w:rPr>
      </w:pPr>
      <w:r w:rsidRPr="00521BB8">
        <w:rPr>
          <w:sz w:val="24"/>
          <w:szCs w:val="28"/>
        </w:rPr>
        <w:t>Die handen mag je grijpen</w:t>
      </w:r>
    </w:p>
    <w:p w14:paraId="412824F1" w14:textId="77777777" w:rsidR="00521BB8" w:rsidRPr="00521BB8" w:rsidRDefault="00521BB8" w:rsidP="00521BB8">
      <w:pPr>
        <w:spacing w:after="0" w:line="240" w:lineRule="auto"/>
        <w:jc w:val="center"/>
        <w:rPr>
          <w:sz w:val="24"/>
          <w:szCs w:val="28"/>
        </w:rPr>
      </w:pPr>
      <w:r w:rsidRPr="00521BB8">
        <w:rPr>
          <w:sz w:val="24"/>
          <w:szCs w:val="28"/>
        </w:rPr>
        <w:t>in dat licht mag je staan.</w:t>
      </w:r>
    </w:p>
    <w:p w14:paraId="3C1DF85C" w14:textId="77777777" w:rsidR="00521BB8" w:rsidRPr="00521BB8" w:rsidRDefault="00521BB8" w:rsidP="00521BB8">
      <w:pPr>
        <w:spacing w:after="0" w:line="240" w:lineRule="auto"/>
        <w:jc w:val="center"/>
        <w:rPr>
          <w:sz w:val="24"/>
          <w:szCs w:val="28"/>
        </w:rPr>
      </w:pPr>
      <w:r w:rsidRPr="00521BB8">
        <w:rPr>
          <w:sz w:val="24"/>
          <w:szCs w:val="28"/>
        </w:rPr>
        <w:t>Soms kun je niet begrijpen</w:t>
      </w:r>
    </w:p>
    <w:p w14:paraId="64CDADD9" w14:textId="77777777" w:rsidR="00521BB8" w:rsidRPr="00521BB8" w:rsidRDefault="00521BB8" w:rsidP="00521BB8">
      <w:pPr>
        <w:spacing w:after="0" w:line="240" w:lineRule="auto"/>
        <w:jc w:val="center"/>
        <w:rPr>
          <w:sz w:val="24"/>
          <w:szCs w:val="28"/>
        </w:rPr>
      </w:pPr>
      <w:r w:rsidRPr="00521BB8">
        <w:rPr>
          <w:sz w:val="24"/>
          <w:szCs w:val="28"/>
        </w:rPr>
        <w:t>maar samen met Hem is</w:t>
      </w:r>
    </w:p>
    <w:p w14:paraId="41934229" w14:textId="77777777" w:rsidR="00521BB8" w:rsidRPr="00521BB8" w:rsidRDefault="00521BB8" w:rsidP="00521BB8">
      <w:pPr>
        <w:spacing w:after="0" w:line="240" w:lineRule="auto"/>
        <w:jc w:val="center"/>
        <w:rPr>
          <w:sz w:val="24"/>
          <w:szCs w:val="28"/>
        </w:rPr>
      </w:pPr>
      <w:r w:rsidRPr="00521BB8">
        <w:rPr>
          <w:sz w:val="24"/>
          <w:szCs w:val="28"/>
        </w:rPr>
        <w:t>elke weg te gaan.</w:t>
      </w:r>
    </w:p>
    <w:p w14:paraId="063ADC8E" w14:textId="4A5D6624" w:rsidR="008A73B4" w:rsidRDefault="00521BB8" w:rsidP="00521BB8">
      <w:pPr>
        <w:jc w:val="center"/>
      </w:pPr>
      <w:proofErr w:type="spellStart"/>
      <w:r>
        <w:t>F</w:t>
      </w:r>
      <w:r>
        <w:t>d</w:t>
      </w:r>
      <w:proofErr w:type="spellEnd"/>
    </w:p>
    <w:p w14:paraId="620B8E58" w14:textId="77777777" w:rsidR="00521BB8" w:rsidRDefault="00521BB8" w:rsidP="00521BB8">
      <w:pPr>
        <w:jc w:val="center"/>
      </w:pPr>
    </w:p>
    <w:p w14:paraId="4F2D448A" w14:textId="77777777" w:rsidR="00521BB8" w:rsidRPr="00521BB8" w:rsidRDefault="00521BB8" w:rsidP="00521BB8">
      <w:pPr>
        <w:spacing w:after="0" w:line="240" w:lineRule="auto"/>
        <w:rPr>
          <w:sz w:val="24"/>
        </w:rPr>
      </w:pPr>
      <w:r w:rsidRPr="00521BB8">
        <w:rPr>
          <w:b/>
          <w:bCs/>
          <w:sz w:val="24"/>
        </w:rPr>
        <w:t xml:space="preserve">Van de voorzitter </w:t>
      </w:r>
    </w:p>
    <w:p w14:paraId="16AB4F9B" w14:textId="77777777" w:rsidR="00521BB8" w:rsidRPr="00521BB8" w:rsidRDefault="00521BB8" w:rsidP="00521BB8">
      <w:pPr>
        <w:spacing w:after="0" w:line="240" w:lineRule="auto"/>
        <w:rPr>
          <w:sz w:val="24"/>
        </w:rPr>
      </w:pPr>
      <w:r w:rsidRPr="00521BB8">
        <w:rPr>
          <w:sz w:val="24"/>
        </w:rPr>
        <w:t xml:space="preserve">Het is ondertussen alweer twee maand geleden, dus dit bericht had in de vorige nieuwsbrief moeten staan. </w:t>
      </w:r>
    </w:p>
    <w:p w14:paraId="4519AF3F" w14:textId="77777777" w:rsidR="00521BB8" w:rsidRPr="00521BB8" w:rsidRDefault="00521BB8" w:rsidP="00521BB8">
      <w:pPr>
        <w:spacing w:after="0" w:line="240" w:lineRule="auto"/>
        <w:rPr>
          <w:sz w:val="24"/>
        </w:rPr>
      </w:pPr>
      <w:r w:rsidRPr="00521BB8">
        <w:rPr>
          <w:sz w:val="24"/>
        </w:rPr>
        <w:t xml:space="preserve">Op 25 april kwam voor ons bestuurslid Arend Mager, totaal onverwachts, een grote verrassing. Hij werd geëerd , want het heeft de koning behaagd om </w:t>
      </w:r>
      <w:r w:rsidRPr="00521BB8">
        <w:rPr>
          <w:b/>
          <w:bCs/>
          <w:sz w:val="24"/>
        </w:rPr>
        <w:t xml:space="preserve">Arend te benoemen als lid in </w:t>
      </w:r>
    </w:p>
    <w:p w14:paraId="19F9C30E" w14:textId="45E7239F" w:rsidR="00521BB8" w:rsidRPr="00521BB8" w:rsidRDefault="00521BB8" w:rsidP="00521BB8">
      <w:pPr>
        <w:spacing w:after="0" w:line="240" w:lineRule="auto"/>
        <w:rPr>
          <w:sz w:val="24"/>
        </w:rPr>
      </w:pPr>
      <w:r w:rsidRPr="00521BB8">
        <w:rPr>
          <w:b/>
          <w:bCs/>
          <w:sz w:val="24"/>
        </w:rPr>
        <w:lastRenderedPageBreak/>
        <w:t xml:space="preserve">de Orde van Oranje Nassau. Arend, alsnog de hartelijke felicitaties van ons allen. </w:t>
      </w:r>
      <w:r w:rsidRPr="00521BB8">
        <w:rPr>
          <w:sz w:val="24"/>
        </w:rPr>
        <w:t xml:space="preserve">De bloemen zijn ondertussen wel verwelkt, maar de herinnering blijft. </w:t>
      </w:r>
    </w:p>
    <w:p w14:paraId="6C315692" w14:textId="4F4E60A1" w:rsidR="00521BB8" w:rsidRPr="00521BB8" w:rsidRDefault="00521BB8" w:rsidP="00521BB8">
      <w:pPr>
        <w:spacing w:after="0" w:line="240" w:lineRule="auto"/>
        <w:rPr>
          <w:sz w:val="24"/>
        </w:rPr>
      </w:pPr>
      <w:r w:rsidRPr="00521BB8">
        <w:rPr>
          <w:sz w:val="24"/>
        </w:rPr>
        <w:t xml:space="preserve">Nu ik bovenstaande schrijf , schiet het me te binnen. </w:t>
      </w:r>
    </w:p>
    <w:p w14:paraId="639F8F96" w14:textId="5AC1CFDE" w:rsidR="00521BB8" w:rsidRPr="00521BB8" w:rsidRDefault="00521BB8" w:rsidP="00521BB8">
      <w:pPr>
        <w:spacing w:after="0" w:line="240" w:lineRule="auto"/>
        <w:rPr>
          <w:sz w:val="24"/>
        </w:rPr>
      </w:pPr>
      <w:r w:rsidRPr="00521BB8">
        <w:rPr>
          <w:sz w:val="24"/>
        </w:rPr>
        <w:t xml:space="preserve">Vroeger was dat een rijmpje in m’n poëziealbum; Rozen verwelken, bloemen vergaan, maar onze vriendschap blijft altijd bestaan. </w:t>
      </w:r>
    </w:p>
    <w:p w14:paraId="6D5241C1" w14:textId="58505588" w:rsidR="00521BB8" w:rsidRPr="00521BB8" w:rsidRDefault="00521BB8" w:rsidP="00521BB8">
      <w:pPr>
        <w:spacing w:after="0" w:line="240" w:lineRule="auto"/>
        <w:rPr>
          <w:sz w:val="24"/>
        </w:rPr>
      </w:pPr>
      <w:r w:rsidRPr="00521BB8">
        <w:rPr>
          <w:sz w:val="24"/>
        </w:rPr>
        <w:t xml:space="preserve">Dat was dan één van de vriendinnetjes die dat schreef. </w:t>
      </w:r>
    </w:p>
    <w:p w14:paraId="07B16BA6" w14:textId="77777777" w:rsidR="00521BB8" w:rsidRPr="00521BB8" w:rsidRDefault="00521BB8" w:rsidP="00521BB8">
      <w:pPr>
        <w:spacing w:after="0" w:line="240" w:lineRule="auto"/>
        <w:rPr>
          <w:sz w:val="24"/>
        </w:rPr>
      </w:pPr>
      <w:r w:rsidRPr="00521BB8">
        <w:rPr>
          <w:sz w:val="24"/>
        </w:rPr>
        <w:t xml:space="preserve">Nú schrijf ik het hier, want hoe waardevol is het, dat je mensen om je heen hebt die om je geven. </w:t>
      </w:r>
    </w:p>
    <w:p w14:paraId="66203DA3" w14:textId="1CEE331A" w:rsidR="00521BB8" w:rsidRPr="00521BB8" w:rsidRDefault="00521BB8" w:rsidP="00521BB8">
      <w:pPr>
        <w:spacing w:after="0" w:line="240" w:lineRule="auto"/>
        <w:rPr>
          <w:sz w:val="24"/>
        </w:rPr>
      </w:pPr>
      <w:r w:rsidRPr="00521BB8">
        <w:rPr>
          <w:sz w:val="24"/>
        </w:rPr>
        <w:t xml:space="preserve">Buiten je eigen familiekring om, mensen in je omgeving die af en toe eens om de deur komen kijken hoe het met je gaat. Vooral in de zomermaanden kan je </w:t>
      </w:r>
      <w:proofErr w:type="spellStart"/>
      <w:r w:rsidRPr="00521BB8">
        <w:rPr>
          <w:sz w:val="24"/>
        </w:rPr>
        <w:t>zo-maar</w:t>
      </w:r>
      <w:proofErr w:type="spellEnd"/>
      <w:r w:rsidRPr="00521BB8">
        <w:rPr>
          <w:sz w:val="24"/>
        </w:rPr>
        <w:t xml:space="preserve"> het gevoel overvallen van eenzaamheid. </w:t>
      </w:r>
    </w:p>
    <w:p w14:paraId="7DE98BC6" w14:textId="77777777" w:rsidR="00521BB8" w:rsidRPr="00521BB8" w:rsidRDefault="00521BB8" w:rsidP="00521BB8">
      <w:pPr>
        <w:spacing w:after="0" w:line="240" w:lineRule="auto"/>
        <w:rPr>
          <w:sz w:val="24"/>
        </w:rPr>
      </w:pPr>
      <w:r w:rsidRPr="00521BB8">
        <w:rPr>
          <w:sz w:val="24"/>
        </w:rPr>
        <w:t xml:space="preserve">Wanneer je mensen op een terrasje samen ziet zitten, of je hoort (en ruikt) de gezelligheid van een BBQ in de buurt. </w:t>
      </w:r>
    </w:p>
    <w:p w14:paraId="03A42AE9" w14:textId="77777777" w:rsidR="00521BB8" w:rsidRPr="00521BB8" w:rsidRDefault="00521BB8" w:rsidP="00521BB8">
      <w:pPr>
        <w:spacing w:after="0" w:line="240" w:lineRule="auto"/>
        <w:rPr>
          <w:sz w:val="24"/>
        </w:rPr>
      </w:pPr>
      <w:r w:rsidRPr="00521BB8">
        <w:rPr>
          <w:sz w:val="24"/>
        </w:rPr>
        <w:t xml:space="preserve">Maar ook kan de stilte je omringen, mensen trekken weg, gaan met vakantie. Gelukkig zijn we met de mogelijkheden van ‘contact op afstand’ waardoor ‘ver weg’ dichterbij komt d.m.v. de telefoon, een belletje, een appje of een foto/filmpje die digitaal verstuurd wordt, het maakt de wereld kleiner. En oók gelukkig, kunnen wij met elkaar nog contact houden door samen eropuit te gaan met de autotrips of te fietsen. </w:t>
      </w:r>
    </w:p>
    <w:p w14:paraId="4C0EE969" w14:textId="77777777" w:rsidR="00521BB8" w:rsidRPr="00521BB8" w:rsidRDefault="00521BB8" w:rsidP="00521BB8">
      <w:pPr>
        <w:spacing w:after="0" w:line="240" w:lineRule="auto"/>
        <w:rPr>
          <w:sz w:val="24"/>
        </w:rPr>
      </w:pPr>
      <w:r w:rsidRPr="00521BB8">
        <w:rPr>
          <w:sz w:val="24"/>
        </w:rPr>
        <w:t xml:space="preserve">Hopelijk kunt u er gebruik van maken. </w:t>
      </w:r>
    </w:p>
    <w:p w14:paraId="731D46E5" w14:textId="77777777" w:rsidR="00521BB8" w:rsidRPr="00521BB8" w:rsidRDefault="00521BB8" w:rsidP="00521BB8">
      <w:pPr>
        <w:spacing w:after="0" w:line="240" w:lineRule="auto"/>
        <w:rPr>
          <w:sz w:val="24"/>
        </w:rPr>
      </w:pPr>
      <w:r w:rsidRPr="00521BB8">
        <w:rPr>
          <w:sz w:val="24"/>
        </w:rPr>
        <w:t xml:space="preserve">We denken aan hen die daartoe níet in staat zijn; de zieken en hen die door lichamelijk beperking slecht uit de voeten kunnen. Dan hoop ik dat deze nieuwsbrief u wat afleiding brengt. </w:t>
      </w:r>
    </w:p>
    <w:p w14:paraId="4535B2A8" w14:textId="77777777" w:rsidR="00521BB8" w:rsidRPr="00521BB8" w:rsidRDefault="00521BB8" w:rsidP="00521BB8">
      <w:pPr>
        <w:spacing w:after="0" w:line="240" w:lineRule="auto"/>
        <w:rPr>
          <w:sz w:val="24"/>
        </w:rPr>
      </w:pPr>
      <w:r w:rsidRPr="00521BB8">
        <w:rPr>
          <w:sz w:val="24"/>
        </w:rPr>
        <w:t xml:space="preserve">Ten slotte citeer ik uit een gebedenboek van Toon Hermans; </w:t>
      </w:r>
    </w:p>
    <w:p w14:paraId="3813AD6D" w14:textId="77777777" w:rsidR="00521BB8" w:rsidRPr="00521BB8" w:rsidRDefault="00521BB8" w:rsidP="00521BB8">
      <w:pPr>
        <w:spacing w:after="0" w:line="240" w:lineRule="auto"/>
        <w:rPr>
          <w:sz w:val="24"/>
        </w:rPr>
      </w:pPr>
      <w:r w:rsidRPr="00521BB8">
        <w:rPr>
          <w:sz w:val="24"/>
        </w:rPr>
        <w:t xml:space="preserve">‘Heer, er valt geen blad van een boom buiten U om. U bent aanwezig in alle leven en in de loop der dingen. U weet van mijn vreugden, van mijn 5 </w:t>
      </w:r>
    </w:p>
    <w:p w14:paraId="65F0F2A1" w14:textId="77777777" w:rsidR="00521BB8" w:rsidRPr="00521BB8" w:rsidRDefault="00521BB8" w:rsidP="00521BB8">
      <w:pPr>
        <w:spacing w:after="0" w:line="240" w:lineRule="auto"/>
        <w:rPr>
          <w:sz w:val="24"/>
        </w:rPr>
      </w:pPr>
    </w:p>
    <w:p w14:paraId="74D47EA0" w14:textId="77777777" w:rsidR="00521BB8" w:rsidRPr="00521BB8" w:rsidRDefault="00521BB8" w:rsidP="00521BB8">
      <w:pPr>
        <w:spacing w:after="0" w:line="240" w:lineRule="auto"/>
        <w:rPr>
          <w:sz w:val="24"/>
        </w:rPr>
      </w:pPr>
      <w:r w:rsidRPr="00521BB8">
        <w:rPr>
          <w:sz w:val="24"/>
        </w:rPr>
        <w:t xml:space="preserve">beproevingen en van mijn tranen. Laat die gedachte mijn troost zijn. U raapt op wat is gevallen en maakt het nieuw.’ </w:t>
      </w:r>
    </w:p>
    <w:p w14:paraId="170ABAC9" w14:textId="77777777" w:rsidR="00521BB8" w:rsidRPr="00521BB8" w:rsidRDefault="00521BB8" w:rsidP="00521BB8">
      <w:pPr>
        <w:spacing w:after="0" w:line="240" w:lineRule="auto"/>
        <w:rPr>
          <w:sz w:val="24"/>
        </w:rPr>
      </w:pPr>
      <w:r w:rsidRPr="00521BB8">
        <w:rPr>
          <w:sz w:val="24"/>
        </w:rPr>
        <w:t xml:space="preserve">Allen namens het hele bestuur </w:t>
      </w:r>
    </w:p>
    <w:p w14:paraId="11AC71D6" w14:textId="77777777" w:rsidR="00521BB8" w:rsidRPr="00521BB8" w:rsidRDefault="00521BB8" w:rsidP="00521BB8">
      <w:pPr>
        <w:spacing w:after="0" w:line="240" w:lineRule="auto"/>
        <w:rPr>
          <w:sz w:val="24"/>
        </w:rPr>
      </w:pPr>
      <w:r w:rsidRPr="00521BB8">
        <w:rPr>
          <w:sz w:val="24"/>
        </w:rPr>
        <w:t xml:space="preserve">’n hartelijke groet, </w:t>
      </w:r>
    </w:p>
    <w:p w14:paraId="17CA237E" w14:textId="1F97D6CA" w:rsidR="00521BB8" w:rsidRPr="00521BB8" w:rsidRDefault="00521BB8" w:rsidP="00521BB8">
      <w:pPr>
        <w:spacing w:after="0" w:line="240" w:lineRule="auto"/>
        <w:rPr>
          <w:sz w:val="24"/>
        </w:rPr>
      </w:pPr>
      <w:r w:rsidRPr="00521BB8">
        <w:rPr>
          <w:sz w:val="24"/>
        </w:rPr>
        <w:t xml:space="preserve">Jenny </w:t>
      </w:r>
      <w:proofErr w:type="spellStart"/>
      <w:r w:rsidRPr="00521BB8">
        <w:rPr>
          <w:sz w:val="24"/>
        </w:rPr>
        <w:t>Plaggenmarsch</w:t>
      </w:r>
      <w:proofErr w:type="spellEnd"/>
      <w:r w:rsidRPr="00521BB8">
        <w:rPr>
          <w:sz w:val="24"/>
        </w:rPr>
        <w:t>.</w:t>
      </w:r>
    </w:p>
    <w:p w14:paraId="49A6BB80" w14:textId="77777777" w:rsidR="00521BB8" w:rsidRDefault="00521BB8"/>
    <w:sectPr w:rsidR="00521B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BB8"/>
    <w:rsid w:val="0004581C"/>
    <w:rsid w:val="001D1025"/>
    <w:rsid w:val="00521BB8"/>
    <w:rsid w:val="008A73B4"/>
    <w:rsid w:val="009F7B19"/>
    <w:rsid w:val="00F61F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AF945"/>
  <w15:chartTrackingRefBased/>
  <w15:docId w15:val="{FAE983AF-3209-473A-84A2-DCCCDE50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1B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1B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1BB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1BB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521BB8"/>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521BB8"/>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521BB8"/>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521BB8"/>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521BB8"/>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1B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1B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1BB8"/>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521BB8"/>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521BB8"/>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521BB8"/>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521BB8"/>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521BB8"/>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521BB8"/>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521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1B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1BB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1BB8"/>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521B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1BB8"/>
    <w:rPr>
      <w:i/>
      <w:iCs/>
      <w:color w:val="404040" w:themeColor="text1" w:themeTint="BF"/>
    </w:rPr>
  </w:style>
  <w:style w:type="paragraph" w:styleId="Lijstalinea">
    <w:name w:val="List Paragraph"/>
    <w:basedOn w:val="Standaard"/>
    <w:uiPriority w:val="34"/>
    <w:qFormat/>
    <w:rsid w:val="00521BB8"/>
    <w:pPr>
      <w:ind w:left="720"/>
      <w:contextualSpacing/>
    </w:pPr>
  </w:style>
  <w:style w:type="character" w:styleId="Intensievebenadrukking">
    <w:name w:val="Intense Emphasis"/>
    <w:basedOn w:val="Standaardalinea-lettertype"/>
    <w:uiPriority w:val="21"/>
    <w:qFormat/>
    <w:rsid w:val="00521BB8"/>
    <w:rPr>
      <w:i/>
      <w:iCs/>
      <w:color w:val="0F4761" w:themeColor="accent1" w:themeShade="BF"/>
    </w:rPr>
  </w:style>
  <w:style w:type="paragraph" w:styleId="Duidelijkcitaat">
    <w:name w:val="Intense Quote"/>
    <w:basedOn w:val="Standaard"/>
    <w:next w:val="Standaard"/>
    <w:link w:val="DuidelijkcitaatChar"/>
    <w:uiPriority w:val="30"/>
    <w:qFormat/>
    <w:rsid w:val="00521B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1BB8"/>
    <w:rPr>
      <w:i/>
      <w:iCs/>
      <w:color w:val="0F4761" w:themeColor="accent1" w:themeShade="BF"/>
    </w:rPr>
  </w:style>
  <w:style w:type="character" w:styleId="Intensieveverwijzing">
    <w:name w:val="Intense Reference"/>
    <w:basedOn w:val="Standaardalinea-lettertype"/>
    <w:uiPriority w:val="32"/>
    <w:qFormat/>
    <w:rsid w:val="00521B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376</Words>
  <Characters>2074</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Smelt</dc:creator>
  <cp:keywords/>
  <dc:description/>
  <cp:lastModifiedBy>Jan Smelt</cp:lastModifiedBy>
  <cp:revision>1</cp:revision>
  <dcterms:created xsi:type="dcterms:W3CDTF">2025-07-23T13:55:00Z</dcterms:created>
  <dcterms:modified xsi:type="dcterms:W3CDTF">2025-07-23T14:03:00Z</dcterms:modified>
</cp:coreProperties>
</file>