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43AE39" w14:textId="64858F4F" w:rsidR="00EF17AA" w:rsidRPr="00681EDF" w:rsidRDefault="006D2DE7" w:rsidP="006D2DE7">
      <w:pPr>
        <w:pStyle w:val="Geenafstand"/>
        <w:rPr>
          <w:rFonts w:ascii="Times New Roman" w:hAnsi="Times New Roman" w:cs="Times New Roman"/>
        </w:rPr>
      </w:pPr>
      <w:r w:rsidRPr="00681EDF">
        <w:rPr>
          <w:rFonts w:ascii="Times New Roman" w:hAnsi="Times New Roman" w:cs="Times New Roman"/>
          <w:b/>
          <w:bCs/>
        </w:rPr>
        <w:t>Verslag dagtocht naar Zuidwolde (Dr.) en Almelo (Ov.) op 21 april 2026.</w:t>
      </w:r>
    </w:p>
    <w:p w14:paraId="36C181A9" w14:textId="4B45462D" w:rsidR="006D2DE7" w:rsidRDefault="006D2DE7" w:rsidP="006D2DE7">
      <w:pPr>
        <w:pStyle w:val="Geenafstand"/>
        <w:rPr>
          <w:rFonts w:ascii="Times New Roman" w:hAnsi="Times New Roman" w:cs="Times New Roman"/>
        </w:rPr>
      </w:pPr>
      <w:r w:rsidRPr="00681EDF">
        <w:rPr>
          <w:rFonts w:ascii="Times New Roman" w:hAnsi="Times New Roman" w:cs="Times New Roman"/>
        </w:rPr>
        <w:t xml:space="preserve">Op deze mooie zonnige dag vertrokken we met de bus van Deiman Tours en chauffeur Roy van Leeuwen (voor velen van ons een oude bekende) en 39 leden om ongeveer 08.30 uur vanuit Grijpskerk via Grootegast (nog 2 opstappers) naar onze eerste bestemming, namelijk het </w:t>
      </w:r>
      <w:r w:rsidR="00681EDF" w:rsidRPr="00681EDF">
        <w:rPr>
          <w:rFonts w:ascii="Times New Roman" w:hAnsi="Times New Roman" w:cs="Times New Roman"/>
        </w:rPr>
        <w:t>C</w:t>
      </w:r>
      <w:r w:rsidRPr="00681EDF">
        <w:rPr>
          <w:rFonts w:ascii="Times New Roman" w:hAnsi="Times New Roman" w:cs="Times New Roman"/>
        </w:rPr>
        <w:t xml:space="preserve">ultuurhistorisch </w:t>
      </w:r>
      <w:r w:rsidR="00681EDF" w:rsidRPr="00681EDF">
        <w:rPr>
          <w:rFonts w:ascii="Times New Roman" w:hAnsi="Times New Roman" w:cs="Times New Roman"/>
        </w:rPr>
        <w:t>S</w:t>
      </w:r>
      <w:r w:rsidR="001D7797" w:rsidRPr="00681EDF">
        <w:rPr>
          <w:rFonts w:ascii="Times New Roman" w:hAnsi="Times New Roman" w:cs="Times New Roman"/>
        </w:rPr>
        <w:t xml:space="preserve">treek- en </w:t>
      </w:r>
      <w:r w:rsidR="00681EDF" w:rsidRPr="00681EDF">
        <w:rPr>
          <w:rFonts w:ascii="Times New Roman" w:hAnsi="Times New Roman" w:cs="Times New Roman"/>
        </w:rPr>
        <w:t>H</w:t>
      </w:r>
      <w:r w:rsidR="001D7797" w:rsidRPr="00681EDF">
        <w:rPr>
          <w:rFonts w:ascii="Times New Roman" w:hAnsi="Times New Roman" w:cs="Times New Roman"/>
        </w:rPr>
        <w:t>andkarren</w:t>
      </w:r>
      <w:r w:rsidRPr="00681EDF">
        <w:rPr>
          <w:rFonts w:ascii="Times New Roman" w:hAnsi="Times New Roman" w:cs="Times New Roman"/>
        </w:rPr>
        <w:t>museum De Wemme in het Drentse Zuidwolde.</w:t>
      </w:r>
    </w:p>
    <w:p w14:paraId="21E6FBE0" w14:textId="77777777" w:rsidR="00F069E1" w:rsidRDefault="00F069E1" w:rsidP="006D2DE7">
      <w:pPr>
        <w:pStyle w:val="Geenafstand"/>
        <w:rPr>
          <w:rFonts w:ascii="Times New Roman" w:hAnsi="Times New Roman" w:cs="Times New Roman"/>
        </w:rPr>
      </w:pPr>
    </w:p>
    <w:p w14:paraId="6A30CB0C" w14:textId="2E674FFE" w:rsidR="00F069E1" w:rsidRDefault="00F069E1" w:rsidP="00F069E1">
      <w:pPr>
        <w:pStyle w:val="Normaalweb"/>
        <w:jc w:val="center"/>
      </w:pPr>
      <w:r>
        <w:rPr>
          <w:noProof/>
        </w:rPr>
        <w:drawing>
          <wp:inline distT="0" distB="0" distL="0" distR="0" wp14:anchorId="1F837F55" wp14:editId="5EAE16F8">
            <wp:extent cx="3727450" cy="2758573"/>
            <wp:effectExtent l="8255" t="0" r="0" b="0"/>
            <wp:docPr id="84363047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3745267" cy="2771759"/>
                    </a:xfrm>
                    <a:prstGeom prst="rect">
                      <a:avLst/>
                    </a:prstGeom>
                    <a:noFill/>
                    <a:ln>
                      <a:noFill/>
                    </a:ln>
                  </pic:spPr>
                </pic:pic>
              </a:graphicData>
            </a:graphic>
          </wp:inline>
        </w:drawing>
      </w:r>
      <w:r>
        <w:rPr>
          <w:noProof/>
        </w:rPr>
        <w:drawing>
          <wp:inline distT="0" distB="0" distL="0" distR="0" wp14:anchorId="0809D881" wp14:editId="6AFD1788">
            <wp:extent cx="3696150" cy="2982754"/>
            <wp:effectExtent l="0" t="5398" r="0" b="0"/>
            <wp:docPr id="55744332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723787" cy="3005057"/>
                    </a:xfrm>
                    <a:prstGeom prst="rect">
                      <a:avLst/>
                    </a:prstGeom>
                    <a:noFill/>
                    <a:ln>
                      <a:noFill/>
                    </a:ln>
                  </pic:spPr>
                </pic:pic>
              </a:graphicData>
            </a:graphic>
          </wp:inline>
        </w:drawing>
      </w:r>
    </w:p>
    <w:p w14:paraId="443CBE2D" w14:textId="6CEA71B6" w:rsidR="00F069E1" w:rsidRPr="00681EDF" w:rsidRDefault="00F069E1" w:rsidP="00F069E1">
      <w:pPr>
        <w:pStyle w:val="Geenafstand"/>
        <w:rPr>
          <w:rFonts w:ascii="Times New Roman" w:hAnsi="Times New Roman" w:cs="Times New Roman"/>
        </w:rPr>
      </w:pPr>
    </w:p>
    <w:p w14:paraId="7A4C5FA3" w14:textId="04A8E44C" w:rsidR="006D2DE7" w:rsidRDefault="006D2DE7" w:rsidP="006D2DE7">
      <w:pPr>
        <w:pStyle w:val="Geenafstand"/>
        <w:rPr>
          <w:rFonts w:ascii="Times New Roman" w:hAnsi="Times New Roman" w:cs="Times New Roman"/>
        </w:rPr>
      </w:pPr>
      <w:r w:rsidRPr="00681EDF">
        <w:rPr>
          <w:rFonts w:ascii="Times New Roman" w:hAnsi="Times New Roman" w:cs="Times New Roman"/>
        </w:rPr>
        <w:t xml:space="preserve">We werden hartelijk ontvangen met </w:t>
      </w:r>
      <w:proofErr w:type="gramStart"/>
      <w:r w:rsidRPr="00681EDF">
        <w:rPr>
          <w:rFonts w:ascii="Times New Roman" w:hAnsi="Times New Roman" w:cs="Times New Roman"/>
        </w:rPr>
        <w:t>koffie /</w:t>
      </w:r>
      <w:proofErr w:type="gramEnd"/>
      <w:r w:rsidRPr="00681EDF">
        <w:rPr>
          <w:rFonts w:ascii="Times New Roman" w:hAnsi="Times New Roman" w:cs="Times New Roman"/>
        </w:rPr>
        <w:t xml:space="preserve"> thee en een lekker stuk Wemmekoek. Na een half uurtje werden we in 2 groepen</w:t>
      </w:r>
      <w:r w:rsidR="001D7797" w:rsidRPr="00681EDF">
        <w:rPr>
          <w:rFonts w:ascii="Times New Roman" w:hAnsi="Times New Roman" w:cs="Times New Roman"/>
        </w:rPr>
        <w:t xml:space="preserve"> gesplitst, de ene groep ging voor de rondleiding in het Museum en de andere groep ging naar de naast gelegen Edeltingieterij “Tin-Art” in ’t Tinhuus voor uitleg en een demonstratie. </w:t>
      </w:r>
      <w:r w:rsidR="00F273F4" w:rsidRPr="00681EDF">
        <w:rPr>
          <w:rFonts w:ascii="Times New Roman" w:hAnsi="Times New Roman" w:cs="Times New Roman"/>
        </w:rPr>
        <w:t>Ik zat in de tweede groep.</w:t>
      </w:r>
    </w:p>
    <w:p w14:paraId="7F1A1872" w14:textId="77777777" w:rsidR="00F069E1" w:rsidRDefault="00F069E1" w:rsidP="006D2DE7">
      <w:pPr>
        <w:pStyle w:val="Geenafstand"/>
        <w:rPr>
          <w:rFonts w:ascii="Times New Roman" w:hAnsi="Times New Roman" w:cs="Times New Roman"/>
        </w:rPr>
      </w:pPr>
    </w:p>
    <w:p w14:paraId="4A9C5A5D" w14:textId="77777777" w:rsidR="00805BA0" w:rsidRDefault="00F069E1" w:rsidP="00805BA0">
      <w:pPr>
        <w:pStyle w:val="Geenafstand"/>
        <w:jc w:val="center"/>
        <w:rPr>
          <w:rFonts w:ascii="Times New Roman" w:hAnsi="Times New Roman" w:cs="Times New Roman"/>
        </w:rPr>
      </w:pPr>
      <w:r>
        <w:rPr>
          <w:noProof/>
        </w:rPr>
        <w:drawing>
          <wp:inline distT="0" distB="0" distL="0" distR="0" wp14:anchorId="5436244F" wp14:editId="46683BF0">
            <wp:extent cx="2668237" cy="3477260"/>
            <wp:effectExtent l="0" t="4762" r="0" b="0"/>
            <wp:docPr id="122229920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690090" cy="3505739"/>
                    </a:xfrm>
                    <a:prstGeom prst="rect">
                      <a:avLst/>
                    </a:prstGeom>
                    <a:noFill/>
                    <a:ln>
                      <a:noFill/>
                    </a:ln>
                  </pic:spPr>
                </pic:pic>
              </a:graphicData>
            </a:graphic>
          </wp:inline>
        </w:drawing>
      </w:r>
    </w:p>
    <w:p w14:paraId="37A7A0BD" w14:textId="6E6C44E8" w:rsidR="001D7797" w:rsidRPr="00681EDF" w:rsidRDefault="001D7797" w:rsidP="00805BA0">
      <w:pPr>
        <w:pStyle w:val="Geenafstand"/>
        <w:rPr>
          <w:rFonts w:ascii="Times New Roman" w:hAnsi="Times New Roman" w:cs="Times New Roman"/>
        </w:rPr>
      </w:pPr>
      <w:r w:rsidRPr="00681EDF">
        <w:rPr>
          <w:rFonts w:ascii="Times New Roman" w:hAnsi="Times New Roman" w:cs="Times New Roman"/>
        </w:rPr>
        <w:lastRenderedPageBreak/>
        <w:t xml:space="preserve">Tin-Art verwerkt het gifvrije metaal tin </w:t>
      </w:r>
      <w:r w:rsidR="00F273F4" w:rsidRPr="00681EDF">
        <w:rPr>
          <w:rFonts w:ascii="Times New Roman" w:hAnsi="Times New Roman" w:cs="Times New Roman"/>
        </w:rPr>
        <w:t xml:space="preserve">tot eigentijdse producten met respect voor het oude ambacht. Een specialisatie is de vervaardiging van liturgisch tin, zoals Avondmaalskelken, schalen, borden en doopvonten. Ook restauratie van antieke tinnen voorwerpen voor musea, oudheidkamers en dergelijke is een specialisatie van </w:t>
      </w:r>
      <w:r w:rsidR="000448F0">
        <w:rPr>
          <w:rFonts w:ascii="Times New Roman" w:hAnsi="Times New Roman" w:cs="Times New Roman"/>
        </w:rPr>
        <w:t>Tin-Art.</w:t>
      </w:r>
    </w:p>
    <w:p w14:paraId="22BCC463" w14:textId="77777777" w:rsidR="00F273F4" w:rsidRPr="00681EDF" w:rsidRDefault="00F273F4" w:rsidP="006D2DE7">
      <w:pPr>
        <w:pStyle w:val="Geenafstand"/>
        <w:rPr>
          <w:rFonts w:ascii="Times New Roman" w:hAnsi="Times New Roman" w:cs="Times New Roman"/>
        </w:rPr>
      </w:pPr>
    </w:p>
    <w:p w14:paraId="6ABA3A12" w14:textId="57A06BB2" w:rsidR="00F273F4" w:rsidRPr="00681EDF" w:rsidRDefault="00F273F4" w:rsidP="006D2DE7">
      <w:pPr>
        <w:pStyle w:val="Geenafstand"/>
        <w:rPr>
          <w:rFonts w:ascii="Times New Roman" w:hAnsi="Times New Roman" w:cs="Times New Roman"/>
        </w:rPr>
      </w:pPr>
      <w:r w:rsidRPr="00681EDF">
        <w:rPr>
          <w:rFonts w:ascii="Times New Roman" w:hAnsi="Times New Roman" w:cs="Times New Roman"/>
        </w:rPr>
        <w:t>Na de mogelijkheid in de “shop” tinnen voorwerpen aan te schaffen gingen we terug naar het museum om te wisselen met de groep die daar de rondleiding had gehad.</w:t>
      </w:r>
    </w:p>
    <w:p w14:paraId="6A3E35E8" w14:textId="77777777" w:rsidR="00681EDF" w:rsidRPr="00681EDF" w:rsidRDefault="00681EDF" w:rsidP="006D2DE7">
      <w:pPr>
        <w:pStyle w:val="Geenafstand"/>
        <w:rPr>
          <w:rFonts w:ascii="Times New Roman" w:hAnsi="Times New Roman" w:cs="Times New Roman"/>
        </w:rPr>
      </w:pPr>
    </w:p>
    <w:p w14:paraId="4BAE82A8" w14:textId="4E0697BE" w:rsidR="005B3CB7" w:rsidRDefault="00681EDF" w:rsidP="006D2DE7">
      <w:pPr>
        <w:pStyle w:val="Geenafstand"/>
        <w:rPr>
          <w:rFonts w:ascii="Times New Roman" w:hAnsi="Times New Roman" w:cs="Times New Roman"/>
        </w:rPr>
      </w:pPr>
      <w:r w:rsidRPr="00681EDF">
        <w:rPr>
          <w:rFonts w:ascii="Times New Roman" w:hAnsi="Times New Roman" w:cs="Times New Roman"/>
        </w:rPr>
        <w:t>Museum De Wemme is een Cultuurhistorisch Streek- en Handkarrenmuseum en genoemd naar de nederzetting Wemmenhove die voor het eerst vermeld is op een kaart uit 1612. Het museum heeft ieder jaar een andere expositie, de expositie 2026 heeft als titel “Heb het</w:t>
      </w:r>
      <w:r w:rsidR="00805BA0">
        <w:rPr>
          <w:rFonts w:ascii="Times New Roman" w:hAnsi="Times New Roman" w:cs="Times New Roman"/>
        </w:rPr>
        <w:t xml:space="preserve"> l</w:t>
      </w:r>
      <w:r w:rsidR="00805BA0" w:rsidRPr="00681EDF">
        <w:rPr>
          <w:rFonts w:ascii="Times New Roman" w:hAnsi="Times New Roman" w:cs="Times New Roman"/>
        </w:rPr>
        <w:t>even</w:t>
      </w:r>
      <w:r w:rsidR="00805BA0">
        <w:rPr>
          <w:rFonts w:ascii="Times New Roman" w:hAnsi="Times New Roman" w:cs="Times New Roman"/>
        </w:rPr>
        <w:t xml:space="preserve"> li</w:t>
      </w:r>
      <w:r w:rsidR="00805BA0" w:rsidRPr="00681EDF">
        <w:rPr>
          <w:rFonts w:ascii="Times New Roman" w:hAnsi="Times New Roman" w:cs="Times New Roman"/>
        </w:rPr>
        <w:t xml:space="preserve">ef” en toont </w:t>
      </w:r>
      <w:r w:rsidR="00805BA0">
        <w:rPr>
          <w:rFonts w:ascii="Times New Roman" w:hAnsi="Times New Roman" w:cs="Times New Roman"/>
          <w:u w:val="single"/>
        </w:rPr>
        <w:t>rituelen bij geboorte, huwelijk en overlijden</w:t>
      </w:r>
      <w:r w:rsidR="00805BA0">
        <w:rPr>
          <w:rFonts w:ascii="Times New Roman" w:hAnsi="Times New Roman" w:cs="Times New Roman"/>
        </w:rPr>
        <w:t xml:space="preserve">. </w:t>
      </w:r>
    </w:p>
    <w:p w14:paraId="11677100" w14:textId="77777777" w:rsidR="00805BA0" w:rsidRDefault="00805BA0" w:rsidP="006D2DE7">
      <w:pPr>
        <w:pStyle w:val="Geenafstand"/>
        <w:rPr>
          <w:rFonts w:ascii="Times New Roman" w:hAnsi="Times New Roman" w:cs="Times New Roman"/>
        </w:rPr>
      </w:pPr>
    </w:p>
    <w:p w14:paraId="2AA7C656" w14:textId="35A5AF07" w:rsidR="00805BA0" w:rsidRDefault="00805BA0" w:rsidP="006D2DE7">
      <w:pPr>
        <w:pStyle w:val="Geenafstand"/>
        <w:rPr>
          <w:rFonts w:ascii="Times New Roman" w:hAnsi="Times New Roman" w:cs="Times New Roman"/>
        </w:rPr>
      </w:pPr>
      <w:r>
        <w:rPr>
          <w:noProof/>
        </w:rPr>
        <w:drawing>
          <wp:inline distT="0" distB="0" distL="0" distR="0" wp14:anchorId="144B0A4A" wp14:editId="0AE676CD">
            <wp:extent cx="2839453" cy="3319354"/>
            <wp:effectExtent l="0" t="0" r="0" b="0"/>
            <wp:docPr id="182543016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9393" cy="3366045"/>
                    </a:xfrm>
                    <a:prstGeom prst="rect">
                      <a:avLst/>
                    </a:prstGeom>
                    <a:noFill/>
                    <a:ln>
                      <a:noFill/>
                    </a:ln>
                  </pic:spPr>
                </pic:pic>
              </a:graphicData>
            </a:graphic>
          </wp:inline>
        </w:drawing>
      </w:r>
      <w:r w:rsidRPr="00805BA0">
        <w:t xml:space="preserve"> </w:t>
      </w:r>
      <w:r>
        <w:rPr>
          <w:noProof/>
        </w:rPr>
        <w:drawing>
          <wp:inline distT="0" distB="0" distL="0" distR="0" wp14:anchorId="7634EAED" wp14:editId="13504EA9">
            <wp:extent cx="3313489" cy="2597038"/>
            <wp:effectExtent l="0" t="3493" r="0" b="0"/>
            <wp:docPr id="179861892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325930" cy="2606789"/>
                    </a:xfrm>
                    <a:prstGeom prst="rect">
                      <a:avLst/>
                    </a:prstGeom>
                    <a:noFill/>
                    <a:ln>
                      <a:noFill/>
                    </a:ln>
                  </pic:spPr>
                </pic:pic>
              </a:graphicData>
            </a:graphic>
          </wp:inline>
        </w:drawing>
      </w:r>
    </w:p>
    <w:p w14:paraId="272F4CA4" w14:textId="77777777" w:rsidR="00681EDF" w:rsidRDefault="00681EDF" w:rsidP="006D2DE7">
      <w:pPr>
        <w:pStyle w:val="Geenafstand"/>
        <w:rPr>
          <w:rFonts w:ascii="Times New Roman" w:hAnsi="Times New Roman" w:cs="Times New Roman"/>
        </w:rPr>
      </w:pPr>
    </w:p>
    <w:p w14:paraId="7586FB66" w14:textId="77777777" w:rsidR="00387C17" w:rsidRDefault="00387C17" w:rsidP="006D2DE7">
      <w:pPr>
        <w:pStyle w:val="Geenafstand"/>
        <w:rPr>
          <w:rFonts w:ascii="Times New Roman" w:hAnsi="Times New Roman" w:cs="Times New Roman"/>
        </w:rPr>
      </w:pPr>
    </w:p>
    <w:p w14:paraId="686A27D1" w14:textId="2EA470C5" w:rsidR="00681EDF" w:rsidRDefault="002D5867" w:rsidP="006D2DE7">
      <w:pPr>
        <w:pStyle w:val="Geenafstand"/>
        <w:rPr>
          <w:rFonts w:ascii="Times New Roman" w:hAnsi="Times New Roman" w:cs="Times New Roman"/>
        </w:rPr>
      </w:pPr>
      <w:r>
        <w:rPr>
          <w:rFonts w:ascii="Times New Roman" w:hAnsi="Times New Roman" w:cs="Times New Roman"/>
        </w:rPr>
        <w:t>De gids die ons rondleidde, gaf een mooie uitleg bij alle punten van de expositie. Die startte bij rituelen bij de geboorte, die ook in de huidige tijd nog worden gebruikt en er komen weer nieuwe bij en vervolgens</w:t>
      </w:r>
      <w:r w:rsidR="00C009B8">
        <w:rPr>
          <w:rFonts w:ascii="Times New Roman" w:hAnsi="Times New Roman" w:cs="Times New Roman"/>
        </w:rPr>
        <w:t xml:space="preserve"> langs</w:t>
      </w:r>
      <w:r>
        <w:rPr>
          <w:rFonts w:ascii="Times New Roman" w:hAnsi="Times New Roman" w:cs="Times New Roman"/>
        </w:rPr>
        <w:t xml:space="preserve"> de andere thema’s. Hoe was en is het in het Christelijke Drenthe? En bij andere bevolkingsgroepen, zoals joods, hindoeïsme en islamitisch die in Nederland wonen. Zo liepen we door ‘het leven’ heen, van geboorte, via het huwelijk naar het overlijden.</w:t>
      </w:r>
      <w:r w:rsidR="00C009B8">
        <w:rPr>
          <w:rFonts w:ascii="Times New Roman" w:hAnsi="Times New Roman" w:cs="Times New Roman"/>
        </w:rPr>
        <w:t xml:space="preserve"> Ik vond de uitleg met de getoonde voorwerpen tot aan de handkarren toe, erg geslaagd en</w:t>
      </w:r>
      <w:r w:rsidR="00303B96">
        <w:rPr>
          <w:rFonts w:ascii="Times New Roman" w:hAnsi="Times New Roman" w:cs="Times New Roman"/>
        </w:rPr>
        <w:t xml:space="preserve"> na uitgezwaaid te zijn door het museumpersoneel, gingen we </w:t>
      </w:r>
      <w:r w:rsidR="00F069E1">
        <w:rPr>
          <w:rFonts w:ascii="Times New Roman" w:hAnsi="Times New Roman" w:cs="Times New Roman"/>
        </w:rPr>
        <w:t>vervolgens onderweg</w:t>
      </w:r>
      <w:r w:rsidR="00C009B8">
        <w:rPr>
          <w:rFonts w:ascii="Times New Roman" w:hAnsi="Times New Roman" w:cs="Times New Roman"/>
        </w:rPr>
        <w:t xml:space="preserve"> naar ons tweede bezoek van deze dag, namelijk de Bolletjewinkel en het Bolletje Museum in Almelo.</w:t>
      </w:r>
    </w:p>
    <w:p w14:paraId="0976D05D" w14:textId="77777777" w:rsidR="00A81146" w:rsidRDefault="00A81146" w:rsidP="006D2DE7">
      <w:pPr>
        <w:pStyle w:val="Geenafstand"/>
        <w:rPr>
          <w:rFonts w:ascii="Times New Roman" w:hAnsi="Times New Roman" w:cs="Times New Roman"/>
        </w:rPr>
      </w:pPr>
    </w:p>
    <w:p w14:paraId="3E0320AF" w14:textId="77777777" w:rsidR="00A81146" w:rsidRDefault="00A81146" w:rsidP="006D2DE7">
      <w:pPr>
        <w:pStyle w:val="Geenafstand"/>
        <w:rPr>
          <w:rFonts w:ascii="Times New Roman" w:hAnsi="Times New Roman" w:cs="Times New Roman"/>
        </w:rPr>
      </w:pPr>
    </w:p>
    <w:p w14:paraId="2485378F" w14:textId="77777777" w:rsidR="00A81146" w:rsidRDefault="00A81146" w:rsidP="006D2DE7">
      <w:pPr>
        <w:pStyle w:val="Geenafstand"/>
        <w:rPr>
          <w:rFonts w:ascii="Times New Roman" w:hAnsi="Times New Roman" w:cs="Times New Roman"/>
        </w:rPr>
      </w:pPr>
    </w:p>
    <w:p w14:paraId="1C3F525A" w14:textId="77777777" w:rsidR="00A81146" w:rsidRDefault="00A81146" w:rsidP="006D2DE7">
      <w:pPr>
        <w:pStyle w:val="Geenafstand"/>
        <w:rPr>
          <w:rFonts w:ascii="Times New Roman" w:hAnsi="Times New Roman" w:cs="Times New Roman"/>
        </w:rPr>
      </w:pPr>
    </w:p>
    <w:p w14:paraId="72543784" w14:textId="77777777" w:rsidR="00A81146" w:rsidRDefault="00A81146" w:rsidP="006D2DE7">
      <w:pPr>
        <w:pStyle w:val="Geenafstand"/>
        <w:rPr>
          <w:rFonts w:ascii="Times New Roman" w:hAnsi="Times New Roman" w:cs="Times New Roman"/>
        </w:rPr>
      </w:pPr>
    </w:p>
    <w:p w14:paraId="4AD08506" w14:textId="77777777" w:rsidR="00A81146" w:rsidRDefault="00A81146" w:rsidP="006D2DE7">
      <w:pPr>
        <w:pStyle w:val="Geenafstand"/>
        <w:rPr>
          <w:rFonts w:ascii="Times New Roman" w:hAnsi="Times New Roman" w:cs="Times New Roman"/>
        </w:rPr>
      </w:pPr>
    </w:p>
    <w:p w14:paraId="1ED3824F" w14:textId="3D040CD1" w:rsidR="00C009B8" w:rsidRDefault="00A81146" w:rsidP="006D2DE7">
      <w:pPr>
        <w:pStyle w:val="Geenafstand"/>
        <w:rPr>
          <w:rFonts w:ascii="Times New Roman" w:hAnsi="Times New Roman" w:cs="Times New Roman"/>
        </w:rPr>
      </w:pPr>
      <w:r>
        <w:rPr>
          <w:noProof/>
        </w:rPr>
        <w:lastRenderedPageBreak/>
        <w:drawing>
          <wp:inline distT="0" distB="0" distL="0" distR="0" wp14:anchorId="4CC5CB66" wp14:editId="5A0E2061">
            <wp:extent cx="4306062" cy="2785999"/>
            <wp:effectExtent l="0" t="1905" r="0" b="0"/>
            <wp:docPr id="136443713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321054" cy="2795699"/>
                    </a:xfrm>
                    <a:prstGeom prst="rect">
                      <a:avLst/>
                    </a:prstGeom>
                    <a:noFill/>
                    <a:ln>
                      <a:noFill/>
                    </a:ln>
                  </pic:spPr>
                </pic:pic>
              </a:graphicData>
            </a:graphic>
          </wp:inline>
        </w:drawing>
      </w:r>
      <w:r>
        <w:rPr>
          <w:noProof/>
        </w:rPr>
        <w:drawing>
          <wp:inline distT="0" distB="0" distL="0" distR="0" wp14:anchorId="5B18E1E4" wp14:editId="1BFD28AC">
            <wp:extent cx="4324048" cy="2784475"/>
            <wp:effectExtent l="7620" t="0" r="8255" b="8255"/>
            <wp:docPr id="739864946"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351888" cy="2802403"/>
                    </a:xfrm>
                    <a:prstGeom prst="rect">
                      <a:avLst/>
                    </a:prstGeom>
                    <a:noFill/>
                    <a:ln>
                      <a:noFill/>
                    </a:ln>
                  </pic:spPr>
                </pic:pic>
              </a:graphicData>
            </a:graphic>
          </wp:inline>
        </w:drawing>
      </w:r>
    </w:p>
    <w:p w14:paraId="3223D7C1" w14:textId="77777777" w:rsidR="00A81146" w:rsidRDefault="00A81146" w:rsidP="00594C69">
      <w:pPr>
        <w:pStyle w:val="Default"/>
        <w:rPr>
          <w:rFonts w:ascii="Times New Roman" w:hAnsi="Times New Roman" w:cs="Times New Roman"/>
        </w:rPr>
      </w:pPr>
    </w:p>
    <w:p w14:paraId="677DF933" w14:textId="77777777" w:rsidR="00A81146" w:rsidRDefault="00A81146" w:rsidP="00594C69">
      <w:pPr>
        <w:pStyle w:val="Default"/>
        <w:rPr>
          <w:rFonts w:ascii="Times New Roman" w:hAnsi="Times New Roman" w:cs="Times New Roman"/>
        </w:rPr>
      </w:pPr>
    </w:p>
    <w:p w14:paraId="0BC0CC7B" w14:textId="77777777" w:rsidR="00A81146" w:rsidRDefault="00A81146" w:rsidP="00594C69">
      <w:pPr>
        <w:pStyle w:val="Default"/>
        <w:rPr>
          <w:rFonts w:ascii="Times New Roman" w:hAnsi="Times New Roman" w:cs="Times New Roman"/>
        </w:rPr>
      </w:pPr>
    </w:p>
    <w:p w14:paraId="725DAA9B" w14:textId="77777777" w:rsidR="00A81146" w:rsidRDefault="00A81146" w:rsidP="00594C69">
      <w:pPr>
        <w:pStyle w:val="Default"/>
        <w:rPr>
          <w:rFonts w:ascii="Times New Roman" w:hAnsi="Times New Roman" w:cs="Times New Roman"/>
        </w:rPr>
      </w:pPr>
    </w:p>
    <w:p w14:paraId="1E42D2BD" w14:textId="77777777" w:rsidR="00A81146" w:rsidRDefault="00A81146" w:rsidP="00594C69">
      <w:pPr>
        <w:pStyle w:val="Default"/>
        <w:rPr>
          <w:rFonts w:ascii="Times New Roman" w:hAnsi="Times New Roman" w:cs="Times New Roman"/>
        </w:rPr>
      </w:pPr>
    </w:p>
    <w:p w14:paraId="0B0CA65F" w14:textId="77777777" w:rsidR="00B263E3" w:rsidRDefault="00A81146" w:rsidP="00B263E3">
      <w:pPr>
        <w:pStyle w:val="Default"/>
        <w:jc w:val="center"/>
        <w:rPr>
          <w:rFonts w:ascii="Times New Roman" w:hAnsi="Times New Roman" w:cs="Times New Roman"/>
        </w:rPr>
      </w:pPr>
      <w:r>
        <w:rPr>
          <w:noProof/>
        </w:rPr>
        <w:drawing>
          <wp:inline distT="0" distB="0" distL="0" distR="0" wp14:anchorId="4F155EE7" wp14:editId="4D359A6C">
            <wp:extent cx="3536040" cy="3122610"/>
            <wp:effectExtent l="0" t="2858" r="4763" b="4762"/>
            <wp:docPr id="2049878146"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564835" cy="3148038"/>
                    </a:xfrm>
                    <a:prstGeom prst="rect">
                      <a:avLst/>
                    </a:prstGeom>
                    <a:noFill/>
                    <a:ln>
                      <a:noFill/>
                    </a:ln>
                  </pic:spPr>
                </pic:pic>
              </a:graphicData>
            </a:graphic>
          </wp:inline>
        </w:drawing>
      </w:r>
    </w:p>
    <w:p w14:paraId="708D63A1" w14:textId="56977266" w:rsidR="00C009B8" w:rsidRDefault="00097830" w:rsidP="00B263E3">
      <w:pPr>
        <w:pStyle w:val="Default"/>
        <w:jc w:val="center"/>
        <w:rPr>
          <w:rFonts w:ascii="Times New Roman" w:hAnsi="Times New Roman" w:cs="Times New Roman"/>
        </w:rPr>
      </w:pPr>
      <w:r w:rsidRPr="00097830">
        <w:rPr>
          <w:rFonts w:ascii="Times New Roman" w:hAnsi="Times New Roman" w:cs="Times New Roman"/>
        </w:rPr>
        <w:lastRenderedPageBreak/>
        <w:t xml:space="preserve">De Bolletjewinkel is gehuisvest in het oude fabriekspand van Bolletje </w:t>
      </w:r>
      <w:r>
        <w:rPr>
          <w:rFonts w:ascii="Times New Roman" w:hAnsi="Times New Roman" w:cs="Times New Roman"/>
        </w:rPr>
        <w:t>aan de Grootestraat Zuid in Almelo</w:t>
      </w:r>
      <w:r w:rsidR="000E1E00">
        <w:rPr>
          <w:rFonts w:ascii="Times New Roman" w:hAnsi="Times New Roman" w:cs="Times New Roman"/>
        </w:rPr>
        <w:t xml:space="preserve"> en opgericht in 1992. Allereerst kregen we een heerlijke lunch aangeboden, ruim voorzien van Bolletje producten. Daarna werd de groep weer in tweeën gesplitst voor een bezoek en rondleiding in het Bolletje museum</w:t>
      </w:r>
      <w:r w:rsidR="00594C69">
        <w:rPr>
          <w:rFonts w:ascii="Times New Roman" w:hAnsi="Times New Roman" w:cs="Times New Roman"/>
        </w:rPr>
        <w:t>, Een klein museum waar we (volgens de Bolletje Museum website) een reisje terug in de tijd maakten, omringd met oude bakmachines, foto’s van bakkers met ontbloot bovenlijf die de houtoven opstookten, ook oude bakvormen voor onder meer beschuit, roggebrood en koekjes. Jarenoude beschuitbussen, krantenknipsels en oud reclamemateriaal.</w:t>
      </w:r>
    </w:p>
    <w:p w14:paraId="16283660" w14:textId="77777777" w:rsidR="00594C69" w:rsidRDefault="00594C69" w:rsidP="00594C69">
      <w:pPr>
        <w:pStyle w:val="Default"/>
        <w:rPr>
          <w:rFonts w:ascii="Times New Roman" w:hAnsi="Times New Roman" w:cs="Times New Roman"/>
        </w:rPr>
      </w:pPr>
    </w:p>
    <w:p w14:paraId="25923DE8" w14:textId="5BC62E56" w:rsidR="00A81146" w:rsidRDefault="00B263E3" w:rsidP="00B263E3">
      <w:pPr>
        <w:pStyle w:val="Default"/>
        <w:rPr>
          <w:rFonts w:ascii="Times New Roman" w:hAnsi="Times New Roman" w:cs="Times New Roman"/>
        </w:rPr>
      </w:pPr>
      <w:r>
        <w:rPr>
          <w:noProof/>
        </w:rPr>
        <w:drawing>
          <wp:inline distT="0" distB="0" distL="0" distR="0" wp14:anchorId="1C5B5F54" wp14:editId="3AAA3448">
            <wp:extent cx="4096535" cy="2876288"/>
            <wp:effectExtent l="635" t="0" r="0" b="0"/>
            <wp:docPr id="13658919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4071" r="-226"/>
                    <a:stretch>
                      <a:fillRect/>
                    </a:stretch>
                  </pic:blipFill>
                  <pic:spPr bwMode="auto">
                    <a:xfrm rot="5400000">
                      <a:off x="0" y="0"/>
                      <a:ext cx="4098129" cy="2877407"/>
                    </a:xfrm>
                    <a:prstGeom prst="rect">
                      <a:avLst/>
                    </a:prstGeom>
                    <a:noFill/>
                    <a:ln>
                      <a:noFill/>
                    </a:ln>
                    <a:extLst>
                      <a:ext uri="{53640926-AAD7-44D8-BBD7-CCE9431645EC}">
                        <a14:shadowObscured xmlns:a14="http://schemas.microsoft.com/office/drawing/2010/main"/>
                      </a:ext>
                    </a:extLst>
                  </pic:spPr>
                </pic:pic>
              </a:graphicData>
            </a:graphic>
          </wp:inline>
        </w:drawing>
      </w:r>
      <w:r w:rsidR="00A81146">
        <w:rPr>
          <w:noProof/>
        </w:rPr>
        <w:drawing>
          <wp:inline distT="0" distB="0" distL="0" distR="0" wp14:anchorId="4555D26B" wp14:editId="519409AE">
            <wp:extent cx="4059555" cy="2859578"/>
            <wp:effectExtent l="9525" t="0" r="7620" b="7620"/>
            <wp:docPr id="149884365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074726" cy="2870265"/>
                    </a:xfrm>
                    <a:prstGeom prst="rect">
                      <a:avLst/>
                    </a:prstGeom>
                    <a:noFill/>
                    <a:ln>
                      <a:noFill/>
                    </a:ln>
                  </pic:spPr>
                </pic:pic>
              </a:graphicData>
            </a:graphic>
          </wp:inline>
        </w:drawing>
      </w:r>
    </w:p>
    <w:p w14:paraId="01A4FBE0" w14:textId="77777777" w:rsidR="00A81146" w:rsidRDefault="00A81146" w:rsidP="00594C69">
      <w:pPr>
        <w:pStyle w:val="Default"/>
        <w:rPr>
          <w:rFonts w:ascii="Times New Roman" w:hAnsi="Times New Roman" w:cs="Times New Roman"/>
        </w:rPr>
      </w:pPr>
    </w:p>
    <w:p w14:paraId="3698BC1C" w14:textId="77777777" w:rsidR="00A81146" w:rsidRDefault="00A81146" w:rsidP="00594C69">
      <w:pPr>
        <w:pStyle w:val="Default"/>
        <w:rPr>
          <w:rFonts w:ascii="Times New Roman" w:hAnsi="Times New Roman" w:cs="Times New Roman"/>
        </w:rPr>
      </w:pPr>
    </w:p>
    <w:p w14:paraId="5BD6D735" w14:textId="77777777" w:rsidR="00A81146" w:rsidRDefault="00A81146" w:rsidP="00594C69">
      <w:pPr>
        <w:pStyle w:val="Default"/>
        <w:rPr>
          <w:rFonts w:ascii="Times New Roman" w:hAnsi="Times New Roman" w:cs="Times New Roman"/>
        </w:rPr>
      </w:pPr>
    </w:p>
    <w:p w14:paraId="2299B10B" w14:textId="4D6E1524" w:rsidR="00594C69" w:rsidRDefault="00594C69" w:rsidP="00594C69">
      <w:pPr>
        <w:pStyle w:val="Geenafstand"/>
        <w:rPr>
          <w:rFonts w:ascii="Times New Roman" w:hAnsi="Times New Roman" w:cs="Times New Roman"/>
        </w:rPr>
      </w:pPr>
      <w:r>
        <w:rPr>
          <w:rFonts w:ascii="Times New Roman" w:hAnsi="Times New Roman" w:cs="Times New Roman"/>
        </w:rPr>
        <w:t xml:space="preserve">Het museum was op de eerste verdieping en voor hen die geen trap konden lopen, was er op de begane grond </w:t>
      </w:r>
      <w:r w:rsidRPr="00594C69">
        <w:rPr>
          <w:rFonts w:ascii="Times New Roman" w:hAnsi="Times New Roman" w:cs="Times New Roman"/>
        </w:rPr>
        <w:t>een film over de rondleiding en historisch beschuit maken te zien.</w:t>
      </w:r>
      <w:r>
        <w:rPr>
          <w:rFonts w:ascii="Times New Roman" w:hAnsi="Times New Roman" w:cs="Times New Roman"/>
        </w:rPr>
        <w:t xml:space="preserve"> </w:t>
      </w:r>
    </w:p>
    <w:p w14:paraId="09398D14" w14:textId="6D7A65C2" w:rsidR="00594C69" w:rsidRPr="00594C69" w:rsidRDefault="00594C69" w:rsidP="00594C69">
      <w:pPr>
        <w:pStyle w:val="Geenafstand"/>
        <w:rPr>
          <w:rFonts w:ascii="Times New Roman" w:hAnsi="Times New Roman" w:cs="Times New Roman"/>
        </w:rPr>
      </w:pPr>
      <w:r>
        <w:rPr>
          <w:rFonts w:ascii="Times New Roman" w:hAnsi="Times New Roman" w:cs="Times New Roman"/>
        </w:rPr>
        <w:t xml:space="preserve">Bij de uitgang was er dan nog de Bolletje winkel </w:t>
      </w:r>
      <w:r w:rsidR="00303B96">
        <w:rPr>
          <w:rFonts w:ascii="Times New Roman" w:hAnsi="Times New Roman" w:cs="Times New Roman"/>
        </w:rPr>
        <w:t>met natuurlijk alle huidige Bolletje producten, maar ook een uitgebreide collectie Bolletje cadeaupakketten.</w:t>
      </w:r>
    </w:p>
    <w:p w14:paraId="5A82DCE6" w14:textId="7D29B5AE" w:rsidR="00594C69" w:rsidRDefault="00594C69" w:rsidP="00594C69">
      <w:pPr>
        <w:pStyle w:val="Default"/>
        <w:rPr>
          <w:rFonts w:ascii="Times New Roman" w:hAnsi="Times New Roman" w:cs="Times New Roman"/>
        </w:rPr>
      </w:pPr>
    </w:p>
    <w:p w14:paraId="04E84A66" w14:textId="172DBBE6" w:rsidR="00303B96" w:rsidRDefault="00303B96" w:rsidP="00594C69">
      <w:pPr>
        <w:pStyle w:val="Default"/>
        <w:rPr>
          <w:rFonts w:ascii="Times New Roman" w:hAnsi="Times New Roman" w:cs="Times New Roman"/>
        </w:rPr>
      </w:pPr>
      <w:r>
        <w:rPr>
          <w:rFonts w:ascii="Times New Roman" w:hAnsi="Times New Roman" w:cs="Times New Roman"/>
        </w:rPr>
        <w:t>Na een mooie toeristische route over de Holterberg, daar Roy jarenlang in deze streek gewoond had kregen we ook hier een mooie uitleg, gingen we onze rit vervolgen naar Dwarsgracht, net buiten Giethoorn, voor het afsluitende 3-gangen dinerbuffet in restaurant De Otterskooi.</w:t>
      </w:r>
    </w:p>
    <w:p w14:paraId="5D716437" w14:textId="054A1B46" w:rsidR="00C009B8" w:rsidRDefault="000448F0" w:rsidP="000448F0">
      <w:pPr>
        <w:pStyle w:val="Default"/>
        <w:jc w:val="right"/>
        <w:rPr>
          <w:rFonts w:ascii="Times New Roman" w:hAnsi="Times New Roman" w:cs="Times New Roman"/>
        </w:rPr>
      </w:pPr>
      <w:r>
        <w:rPr>
          <w:rFonts w:ascii="Times New Roman" w:hAnsi="Times New Roman" w:cs="Times New Roman"/>
          <w:sz w:val="16"/>
          <w:szCs w:val="16"/>
        </w:rPr>
        <w:t>(Henk van der Laan)</w:t>
      </w:r>
    </w:p>
    <w:p w14:paraId="16789449" w14:textId="77777777" w:rsidR="000448F0" w:rsidRPr="000448F0" w:rsidRDefault="000448F0" w:rsidP="000448F0">
      <w:pPr>
        <w:pStyle w:val="Default"/>
        <w:rPr>
          <w:rFonts w:ascii="Times New Roman" w:hAnsi="Times New Roman" w:cs="Times New Roman"/>
        </w:rPr>
      </w:pPr>
    </w:p>
    <w:p w14:paraId="772E3E37" w14:textId="77777777" w:rsidR="00C009B8" w:rsidRDefault="00C009B8" w:rsidP="00C009B8">
      <w:pPr>
        <w:pStyle w:val="Default"/>
      </w:pPr>
    </w:p>
    <w:p w14:paraId="4506DE5B" w14:textId="7B8371EB" w:rsidR="00C009B8" w:rsidRPr="00681EDF" w:rsidRDefault="00C009B8" w:rsidP="00C009B8">
      <w:pPr>
        <w:pStyle w:val="Geenafstand"/>
        <w:rPr>
          <w:rFonts w:ascii="Times New Roman" w:hAnsi="Times New Roman" w:cs="Times New Roman"/>
        </w:rPr>
      </w:pPr>
    </w:p>
    <w:sectPr w:rsidR="00C009B8" w:rsidRPr="00681ED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ACF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DE7"/>
    <w:rsid w:val="000448F0"/>
    <w:rsid w:val="00097830"/>
    <w:rsid w:val="000E1E00"/>
    <w:rsid w:val="00102A2E"/>
    <w:rsid w:val="001D7797"/>
    <w:rsid w:val="002668C5"/>
    <w:rsid w:val="002D5867"/>
    <w:rsid w:val="00303B96"/>
    <w:rsid w:val="00387C17"/>
    <w:rsid w:val="00594C69"/>
    <w:rsid w:val="005A4A9C"/>
    <w:rsid w:val="005B3CB7"/>
    <w:rsid w:val="00681EDF"/>
    <w:rsid w:val="006D2DE7"/>
    <w:rsid w:val="00805BA0"/>
    <w:rsid w:val="00A81146"/>
    <w:rsid w:val="00AA458D"/>
    <w:rsid w:val="00B21DB2"/>
    <w:rsid w:val="00B263E3"/>
    <w:rsid w:val="00C009B8"/>
    <w:rsid w:val="00C06EB0"/>
    <w:rsid w:val="00EC1D59"/>
    <w:rsid w:val="00EF17AA"/>
    <w:rsid w:val="00F069E1"/>
    <w:rsid w:val="00F273F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C4728"/>
  <w15:chartTrackingRefBased/>
  <w15:docId w15:val="{96379CB4-99C9-4B32-AE79-24C7792ED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D2D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6D2D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6D2DE7"/>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6D2DE7"/>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6D2DE7"/>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6D2DE7"/>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6D2DE7"/>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6D2DE7"/>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6D2DE7"/>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D2DE7"/>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6D2DE7"/>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6D2DE7"/>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6D2DE7"/>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6D2DE7"/>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6D2DE7"/>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6D2DE7"/>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6D2DE7"/>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6D2DE7"/>
    <w:rPr>
      <w:rFonts w:eastAsiaTheme="majorEastAsia" w:cstheme="majorBidi"/>
      <w:color w:val="272727" w:themeColor="text1" w:themeTint="D8"/>
    </w:rPr>
  </w:style>
  <w:style w:type="paragraph" w:styleId="Titel">
    <w:name w:val="Title"/>
    <w:basedOn w:val="Standaard"/>
    <w:next w:val="Standaard"/>
    <w:link w:val="TitelChar"/>
    <w:uiPriority w:val="10"/>
    <w:qFormat/>
    <w:rsid w:val="006D2D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D2DE7"/>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6D2DE7"/>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6D2DE7"/>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6D2DE7"/>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6D2DE7"/>
    <w:rPr>
      <w:i/>
      <w:iCs/>
      <w:color w:val="404040" w:themeColor="text1" w:themeTint="BF"/>
    </w:rPr>
  </w:style>
  <w:style w:type="paragraph" w:styleId="Lijstalinea">
    <w:name w:val="List Paragraph"/>
    <w:basedOn w:val="Standaard"/>
    <w:uiPriority w:val="34"/>
    <w:qFormat/>
    <w:rsid w:val="006D2DE7"/>
    <w:pPr>
      <w:ind w:left="720"/>
      <w:contextualSpacing/>
    </w:pPr>
  </w:style>
  <w:style w:type="character" w:styleId="Intensievebenadrukking">
    <w:name w:val="Intense Emphasis"/>
    <w:basedOn w:val="Standaardalinea-lettertype"/>
    <w:uiPriority w:val="21"/>
    <w:qFormat/>
    <w:rsid w:val="006D2DE7"/>
    <w:rPr>
      <w:i/>
      <w:iCs/>
      <w:color w:val="0F4761" w:themeColor="accent1" w:themeShade="BF"/>
    </w:rPr>
  </w:style>
  <w:style w:type="paragraph" w:styleId="Duidelijkcitaat">
    <w:name w:val="Intense Quote"/>
    <w:basedOn w:val="Standaard"/>
    <w:next w:val="Standaard"/>
    <w:link w:val="DuidelijkcitaatChar"/>
    <w:uiPriority w:val="30"/>
    <w:qFormat/>
    <w:rsid w:val="006D2D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6D2DE7"/>
    <w:rPr>
      <w:i/>
      <w:iCs/>
      <w:color w:val="0F4761" w:themeColor="accent1" w:themeShade="BF"/>
    </w:rPr>
  </w:style>
  <w:style w:type="character" w:styleId="Intensieveverwijzing">
    <w:name w:val="Intense Reference"/>
    <w:basedOn w:val="Standaardalinea-lettertype"/>
    <w:uiPriority w:val="32"/>
    <w:qFormat/>
    <w:rsid w:val="006D2DE7"/>
    <w:rPr>
      <w:b/>
      <w:bCs/>
      <w:smallCaps/>
      <w:color w:val="0F4761" w:themeColor="accent1" w:themeShade="BF"/>
      <w:spacing w:val="5"/>
    </w:rPr>
  </w:style>
  <w:style w:type="paragraph" w:styleId="Geenafstand">
    <w:name w:val="No Spacing"/>
    <w:uiPriority w:val="1"/>
    <w:qFormat/>
    <w:rsid w:val="006D2DE7"/>
    <w:pPr>
      <w:spacing w:after="0" w:line="240" w:lineRule="auto"/>
    </w:pPr>
  </w:style>
  <w:style w:type="paragraph" w:customStyle="1" w:styleId="Default">
    <w:name w:val="Default"/>
    <w:rsid w:val="00C009B8"/>
    <w:pPr>
      <w:autoSpaceDE w:val="0"/>
      <w:autoSpaceDN w:val="0"/>
      <w:adjustRightInd w:val="0"/>
      <w:spacing w:after="0" w:line="240" w:lineRule="auto"/>
    </w:pPr>
    <w:rPr>
      <w:rFonts w:ascii="Calibri" w:hAnsi="Calibri" w:cs="Calibri"/>
      <w:color w:val="000000"/>
      <w:kern w:val="0"/>
    </w:rPr>
  </w:style>
  <w:style w:type="paragraph" w:styleId="Normaalweb">
    <w:name w:val="Normal (Web)"/>
    <w:basedOn w:val="Standaard"/>
    <w:uiPriority w:val="99"/>
    <w:semiHidden/>
    <w:unhideWhenUsed/>
    <w:rsid w:val="00F069E1"/>
    <w:pPr>
      <w:spacing w:before="100" w:beforeAutospacing="1" w:after="100" w:afterAutospacing="1" w:line="240" w:lineRule="auto"/>
    </w:pPr>
    <w:rPr>
      <w:rFonts w:ascii="Times New Roman" w:eastAsia="Times New Roman" w:hAnsi="Times New Roman" w:cs="Times New Roman"/>
      <w:kern w:val="0"/>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167</TotalTime>
  <Pages>4</Pages>
  <Words>557</Words>
  <Characters>3069</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Henk van der Laan</dc:creator>
  <cp:keywords/>
  <dc:description/>
  <cp:lastModifiedBy>Henk van der Laan</cp:lastModifiedBy>
  <cp:revision>5</cp:revision>
  <dcterms:created xsi:type="dcterms:W3CDTF">2026-04-24T17:18:00Z</dcterms:created>
  <dcterms:modified xsi:type="dcterms:W3CDTF">2026-04-28T12:52:00Z</dcterms:modified>
</cp:coreProperties>
</file>