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19242" w14:textId="77777777" w:rsidR="006A3CF4" w:rsidRDefault="006A3CF4" w:rsidP="00AD2ADB">
      <w:pPr>
        <w:shd w:val="clear" w:color="auto" w:fill="FFFFFF"/>
        <w:spacing w:after="0" w:line="240" w:lineRule="auto"/>
        <w:outlineLvl w:val="0"/>
        <w:rPr>
          <w:rFonts w:ascii="Times New Roman" w:eastAsia="Times New Roman" w:hAnsi="Times New Roman" w:cs="Times New Roman"/>
          <w:b/>
          <w:bCs/>
          <w:color w:val="414042"/>
          <w:kern w:val="0"/>
          <w:lang w:eastAsia="nl-NL"/>
          <w14:ligatures w14:val="none"/>
        </w:rPr>
      </w:pPr>
    </w:p>
    <w:p w14:paraId="7AB722B9" w14:textId="259C52CF" w:rsidR="00CC734E" w:rsidRDefault="00CC734E" w:rsidP="00AD2ADB">
      <w:pPr>
        <w:shd w:val="clear" w:color="auto" w:fill="FFFFFF"/>
        <w:spacing w:after="0" w:line="240" w:lineRule="auto"/>
        <w:outlineLvl w:val="0"/>
        <w:rPr>
          <w:rFonts w:ascii="Times New Roman" w:eastAsia="Times New Roman" w:hAnsi="Times New Roman" w:cs="Times New Roman"/>
          <w:b/>
          <w:bCs/>
          <w:color w:val="414042"/>
          <w:kern w:val="0"/>
          <w:lang w:eastAsia="nl-NL"/>
          <w14:ligatures w14:val="none"/>
        </w:rPr>
      </w:pPr>
      <w:r>
        <w:rPr>
          <w:rFonts w:ascii="Times New Roman" w:eastAsia="Times New Roman" w:hAnsi="Times New Roman" w:cs="Times New Roman"/>
          <w:b/>
          <w:bCs/>
          <w:color w:val="414042"/>
          <w:kern w:val="0"/>
          <w:lang w:eastAsia="nl-NL"/>
          <w14:ligatures w14:val="none"/>
        </w:rPr>
        <w:t>Middagreis naar Boerin Agnes te Gasselternijveen op 22 sept. 2026.</w:t>
      </w:r>
    </w:p>
    <w:p w14:paraId="49875D58" w14:textId="45E37C8E" w:rsidR="00CC734E" w:rsidRDefault="00CC734E"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5E99F45F" w14:textId="4AC70BDA" w:rsidR="00CC734E" w:rsidRDefault="00CC734E"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r>
        <w:rPr>
          <w:rFonts w:ascii="Times New Roman" w:eastAsia="Times New Roman" w:hAnsi="Times New Roman" w:cs="Times New Roman"/>
          <w:color w:val="414042"/>
          <w:kern w:val="0"/>
          <w:lang w:eastAsia="nl-NL"/>
          <w14:ligatures w14:val="none"/>
        </w:rPr>
        <w:t>Met een volle bus</w:t>
      </w:r>
      <w:r w:rsidR="00B37BD3">
        <w:rPr>
          <w:rFonts w:ascii="Times New Roman" w:eastAsia="Times New Roman" w:hAnsi="Times New Roman" w:cs="Times New Roman"/>
          <w:color w:val="414042"/>
          <w:kern w:val="0"/>
          <w:lang w:eastAsia="nl-NL"/>
          <w14:ligatures w14:val="none"/>
        </w:rPr>
        <w:t xml:space="preserve"> en Eddy als chauffeur vertrokken we</w:t>
      </w:r>
      <w:r>
        <w:rPr>
          <w:rFonts w:ascii="Times New Roman" w:eastAsia="Times New Roman" w:hAnsi="Times New Roman" w:cs="Times New Roman"/>
          <w:color w:val="414042"/>
          <w:kern w:val="0"/>
          <w:lang w:eastAsia="nl-NL"/>
          <w14:ligatures w14:val="none"/>
        </w:rPr>
        <w:t xml:space="preserve"> met zo’n 50 ANBO-PCOB leden uit het Westerkwartier op deze </w:t>
      </w:r>
      <w:r w:rsidR="00B37BD3">
        <w:rPr>
          <w:rFonts w:ascii="Times New Roman" w:eastAsia="Times New Roman" w:hAnsi="Times New Roman" w:cs="Times New Roman"/>
          <w:color w:val="414042"/>
          <w:kern w:val="0"/>
          <w:lang w:eastAsia="nl-NL"/>
          <w14:ligatures w14:val="none"/>
        </w:rPr>
        <w:t>middagreis</w:t>
      </w:r>
      <w:r>
        <w:rPr>
          <w:rFonts w:ascii="Times New Roman" w:eastAsia="Times New Roman" w:hAnsi="Times New Roman" w:cs="Times New Roman"/>
          <w:color w:val="414042"/>
          <w:kern w:val="0"/>
          <w:lang w:eastAsia="nl-NL"/>
          <w14:ligatures w14:val="none"/>
        </w:rPr>
        <w:t xml:space="preserve"> naar</w:t>
      </w:r>
      <w:r w:rsidR="00B37BD3">
        <w:rPr>
          <w:rFonts w:ascii="Times New Roman" w:eastAsia="Times New Roman" w:hAnsi="Times New Roman" w:cs="Times New Roman"/>
          <w:color w:val="414042"/>
          <w:kern w:val="0"/>
          <w:lang w:eastAsia="nl-NL"/>
          <w14:ligatures w14:val="none"/>
        </w:rPr>
        <w:t xml:space="preserve"> het Drentse</w:t>
      </w:r>
      <w:r>
        <w:rPr>
          <w:rFonts w:ascii="Times New Roman" w:eastAsia="Times New Roman" w:hAnsi="Times New Roman" w:cs="Times New Roman"/>
          <w:color w:val="414042"/>
          <w:kern w:val="0"/>
          <w:lang w:eastAsia="nl-NL"/>
          <w14:ligatures w14:val="none"/>
        </w:rPr>
        <w:t xml:space="preserve"> Gasselternijveen waar </w:t>
      </w:r>
      <w:r w:rsidR="00B37BD3">
        <w:rPr>
          <w:rFonts w:ascii="Times New Roman" w:eastAsia="Times New Roman" w:hAnsi="Times New Roman" w:cs="Times New Roman"/>
          <w:color w:val="414042"/>
          <w:kern w:val="0"/>
          <w:lang w:eastAsia="nl-NL"/>
          <w14:ligatures w14:val="none"/>
        </w:rPr>
        <w:t>Boerin Agnes ons opwachtte.</w:t>
      </w:r>
    </w:p>
    <w:p w14:paraId="6E784A6E" w14:textId="77777777" w:rsidR="001E7A36" w:rsidRDefault="001E7A36"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085B8ED7" w14:textId="21B5A6F7" w:rsidR="001E7A36" w:rsidRDefault="001E7A36" w:rsidP="001E7A36">
      <w:pPr>
        <w:shd w:val="clear" w:color="auto" w:fill="FFFFFF"/>
        <w:spacing w:after="0" w:line="240" w:lineRule="auto"/>
        <w:jc w:val="center"/>
        <w:outlineLvl w:val="0"/>
        <w:rPr>
          <w:rFonts w:ascii="Times New Roman" w:eastAsia="Times New Roman" w:hAnsi="Times New Roman" w:cs="Times New Roman"/>
          <w:color w:val="414042"/>
          <w:kern w:val="0"/>
          <w:lang w:eastAsia="nl-NL"/>
          <w14:ligatures w14:val="none"/>
        </w:rPr>
      </w:pPr>
      <w:r>
        <w:rPr>
          <w:noProof/>
        </w:rPr>
        <w:drawing>
          <wp:inline distT="0" distB="0" distL="0" distR="0" wp14:anchorId="66BD0282" wp14:editId="2876AAA4">
            <wp:extent cx="3284699" cy="1998617"/>
            <wp:effectExtent l="0" t="0" r="0" b="1905"/>
            <wp:docPr id="144374482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26499" cy="2024051"/>
                    </a:xfrm>
                    <a:prstGeom prst="rect">
                      <a:avLst/>
                    </a:prstGeom>
                    <a:noFill/>
                    <a:ln>
                      <a:noFill/>
                    </a:ln>
                  </pic:spPr>
                </pic:pic>
              </a:graphicData>
            </a:graphic>
          </wp:inline>
        </w:drawing>
      </w:r>
    </w:p>
    <w:p w14:paraId="3CE9FB81" w14:textId="144FE570" w:rsidR="001E7A36" w:rsidRDefault="001E7A36" w:rsidP="001E7A36">
      <w:pPr>
        <w:shd w:val="clear" w:color="auto" w:fill="FFFFFF"/>
        <w:spacing w:after="0" w:line="240" w:lineRule="auto"/>
        <w:jc w:val="center"/>
        <w:outlineLvl w:val="0"/>
        <w:rPr>
          <w:rFonts w:ascii="Times New Roman" w:eastAsia="Times New Roman" w:hAnsi="Times New Roman" w:cs="Times New Roman"/>
          <w:color w:val="414042"/>
          <w:kern w:val="0"/>
          <w:lang w:eastAsia="nl-NL"/>
          <w14:ligatures w14:val="none"/>
        </w:rPr>
      </w:pPr>
    </w:p>
    <w:p w14:paraId="10DA54C9" w14:textId="77777777" w:rsidR="001E7A36" w:rsidRDefault="001E7A36"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0E1D701C" w14:textId="10C5EDBC" w:rsidR="00B37BD3" w:rsidRDefault="00B37BD3"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r>
        <w:rPr>
          <w:rFonts w:ascii="Times New Roman" w:eastAsia="Times New Roman" w:hAnsi="Times New Roman" w:cs="Times New Roman"/>
          <w:color w:val="414042"/>
          <w:kern w:val="0"/>
          <w:lang w:eastAsia="nl-NL"/>
          <w14:ligatures w14:val="none"/>
        </w:rPr>
        <w:t xml:space="preserve">Na een kopje koffie of thee met cake begon Agnes aan haar presentatie over </w:t>
      </w:r>
      <w:r w:rsidR="0002677E">
        <w:rPr>
          <w:rFonts w:ascii="Times New Roman" w:eastAsia="Times New Roman" w:hAnsi="Times New Roman" w:cs="Times New Roman"/>
          <w:color w:val="414042"/>
          <w:kern w:val="0"/>
          <w:lang w:eastAsia="nl-NL"/>
          <w14:ligatures w14:val="none"/>
        </w:rPr>
        <w:t xml:space="preserve">het </w:t>
      </w:r>
      <w:r>
        <w:rPr>
          <w:rFonts w:ascii="Times New Roman" w:eastAsia="Times New Roman" w:hAnsi="Times New Roman" w:cs="Times New Roman"/>
          <w:color w:val="414042"/>
          <w:kern w:val="0"/>
          <w:lang w:eastAsia="nl-NL"/>
          <w14:ligatures w14:val="none"/>
        </w:rPr>
        <w:t>boerenleven en natuurlijk haar bijdrage aan het populaire Tv-programma Boer zoekt Vrouw.</w:t>
      </w:r>
    </w:p>
    <w:p w14:paraId="0AA486FA" w14:textId="143E0B95" w:rsidR="00037107" w:rsidRDefault="00B37BD3"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r>
        <w:rPr>
          <w:rFonts w:ascii="Times New Roman" w:eastAsia="Times New Roman" w:hAnsi="Times New Roman" w:cs="Times New Roman"/>
          <w:color w:val="414042"/>
          <w:kern w:val="0"/>
          <w:lang w:eastAsia="nl-NL"/>
          <w14:ligatures w14:val="none"/>
        </w:rPr>
        <w:t xml:space="preserve">Op het persoonlijke vlak vertelde ze, dat haar ouders op 60-jarige leeftijd deze boerderij in Drenthe hadden gekocht vanuit Noord-Brabant. Voor haar was het duidelijk dat ze </w:t>
      </w:r>
      <w:r w:rsidR="00CC734E" w:rsidRPr="00CC734E">
        <w:rPr>
          <w:rFonts w:ascii="Times New Roman" w:eastAsia="Times New Roman" w:hAnsi="Times New Roman" w:cs="Times New Roman"/>
          <w:color w:val="414042"/>
          <w:kern w:val="0"/>
          <w:lang w:eastAsia="nl-NL"/>
          <w14:ligatures w14:val="none"/>
        </w:rPr>
        <w:t xml:space="preserve">van jongs af aan met dieren wilde werken. </w:t>
      </w:r>
      <w:r w:rsidR="00037107">
        <w:rPr>
          <w:rFonts w:ascii="Times New Roman" w:eastAsia="Times New Roman" w:hAnsi="Times New Roman" w:cs="Times New Roman"/>
          <w:color w:val="414042"/>
          <w:kern w:val="0"/>
          <w:lang w:eastAsia="nl-NL"/>
          <w14:ligatures w14:val="none"/>
        </w:rPr>
        <w:t>Lang leek het erop dat ze veearts zou worden, maar uiteindelijk koos ze toch voor het leven op de boerderij tussen de koeien.</w:t>
      </w:r>
    </w:p>
    <w:p w14:paraId="278DF2A0" w14:textId="77777777" w:rsidR="009475DD" w:rsidRDefault="009475DD"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77FA9E08" w14:textId="77777777" w:rsidR="001E7A36" w:rsidRDefault="001E7A36"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1556ADAB" w14:textId="59C9C03E" w:rsidR="001E7A36" w:rsidRDefault="001E7A36" w:rsidP="001E7A36">
      <w:pPr>
        <w:shd w:val="clear" w:color="auto" w:fill="FFFFFF"/>
        <w:spacing w:after="0" w:line="240" w:lineRule="auto"/>
        <w:jc w:val="center"/>
        <w:outlineLvl w:val="0"/>
        <w:rPr>
          <w:rFonts w:ascii="Times New Roman" w:eastAsia="Times New Roman" w:hAnsi="Times New Roman" w:cs="Times New Roman"/>
          <w:color w:val="414042"/>
          <w:kern w:val="0"/>
          <w:lang w:eastAsia="nl-NL"/>
          <w14:ligatures w14:val="none"/>
        </w:rPr>
      </w:pPr>
      <w:r>
        <w:rPr>
          <w:noProof/>
        </w:rPr>
        <w:drawing>
          <wp:inline distT="0" distB="0" distL="0" distR="0" wp14:anchorId="57B0AC1A" wp14:editId="2EC53D00">
            <wp:extent cx="3074670" cy="3775165"/>
            <wp:effectExtent l="0" t="0" r="0" b="0"/>
            <wp:docPr id="144245850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11090" cy="3819882"/>
                    </a:xfrm>
                    <a:prstGeom prst="rect">
                      <a:avLst/>
                    </a:prstGeom>
                    <a:noFill/>
                    <a:ln>
                      <a:noFill/>
                    </a:ln>
                  </pic:spPr>
                </pic:pic>
              </a:graphicData>
            </a:graphic>
          </wp:inline>
        </w:drawing>
      </w:r>
    </w:p>
    <w:p w14:paraId="799BE196" w14:textId="77777777" w:rsidR="001E7A36" w:rsidRDefault="001E7A36" w:rsidP="001E7A36">
      <w:pPr>
        <w:shd w:val="clear" w:color="auto" w:fill="FFFFFF"/>
        <w:spacing w:after="0" w:line="240" w:lineRule="auto"/>
        <w:jc w:val="center"/>
        <w:outlineLvl w:val="0"/>
        <w:rPr>
          <w:rFonts w:ascii="Times New Roman" w:eastAsia="Times New Roman" w:hAnsi="Times New Roman" w:cs="Times New Roman"/>
          <w:color w:val="414042"/>
          <w:kern w:val="0"/>
          <w:lang w:eastAsia="nl-NL"/>
          <w14:ligatures w14:val="none"/>
        </w:rPr>
      </w:pPr>
    </w:p>
    <w:p w14:paraId="7BB65237" w14:textId="51DCF418" w:rsidR="00037107" w:rsidRDefault="00037107"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r>
        <w:rPr>
          <w:rFonts w:ascii="Times New Roman" w:eastAsia="Times New Roman" w:hAnsi="Times New Roman" w:cs="Times New Roman"/>
          <w:color w:val="414042"/>
          <w:kern w:val="0"/>
          <w:lang w:eastAsia="nl-NL"/>
          <w14:ligatures w14:val="none"/>
        </w:rPr>
        <w:t xml:space="preserve">Daarna kwam natuurlijk het deel van de presentatie waarin ze vertelde over haar deelname als eerste vrouw aan het Tv-programma Boer zoekt Vrouw, met veel humor deed ze uitvoerig het verhaal hoe het allemaal gekomen was, hoe de opnames waren verlopen en aan de hand van dia’s liet ze het vervolg zien, namelijk dat ze nog steeds vriendschapsbanden heeft met een aantal paren uit de serie. Zelf had ze geen relatie aan het programma overgehouden, maar ontmoette de Drentse boer Albert en kreeg </w:t>
      </w:r>
      <w:r w:rsidR="00D55D02">
        <w:rPr>
          <w:rFonts w:ascii="Times New Roman" w:eastAsia="Times New Roman" w:hAnsi="Times New Roman" w:cs="Times New Roman"/>
          <w:color w:val="414042"/>
          <w:kern w:val="0"/>
          <w:lang w:eastAsia="nl-NL"/>
          <w14:ligatures w14:val="none"/>
        </w:rPr>
        <w:t>3 kinderen.</w:t>
      </w:r>
    </w:p>
    <w:p w14:paraId="27DE83E6" w14:textId="77777777" w:rsidR="0002677E" w:rsidRDefault="0002677E"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523A0250" w14:textId="2087BCC8" w:rsidR="0002677E" w:rsidRDefault="0002677E"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r>
        <w:rPr>
          <w:rFonts w:ascii="Times New Roman" w:eastAsia="Times New Roman" w:hAnsi="Times New Roman" w:cs="Times New Roman"/>
          <w:color w:val="414042"/>
          <w:kern w:val="0"/>
          <w:lang w:eastAsia="nl-NL"/>
          <w14:ligatures w14:val="none"/>
        </w:rPr>
        <w:t>Voordat we naar de rondgang over de boerderij gingen, hoorden we hoe de nieuwe stal tot stand was gekomen, de werking van de robotmelkmachine, het puzzelen en rekenen met stikstof en fosfaatuitstoot, de periodes waarin mest mag worden uitgereden en de hoeveelheden, een heel gepuzzel dus!</w:t>
      </w:r>
    </w:p>
    <w:p w14:paraId="1B33673F" w14:textId="7E6E9BFD" w:rsidR="0002677E" w:rsidRDefault="0002677E"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r>
        <w:rPr>
          <w:rFonts w:ascii="Times New Roman" w:eastAsia="Times New Roman" w:hAnsi="Times New Roman" w:cs="Times New Roman"/>
          <w:color w:val="414042"/>
          <w:kern w:val="0"/>
          <w:lang w:eastAsia="nl-NL"/>
          <w14:ligatures w14:val="none"/>
        </w:rPr>
        <w:t>Dan was er nog de hobby met de Texas Longhorns, waar we als eerste bij langs liepen.</w:t>
      </w:r>
    </w:p>
    <w:p w14:paraId="525E53D0" w14:textId="77777777" w:rsidR="009475DD" w:rsidRDefault="009475DD"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413685AF" w14:textId="77777777" w:rsidR="009475DD" w:rsidRDefault="009475DD"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0F582926" w14:textId="05242088" w:rsidR="009475DD" w:rsidRDefault="009475DD" w:rsidP="006A3CF4">
      <w:pPr>
        <w:pStyle w:val="Normaalweb"/>
        <w:jc w:val="center"/>
      </w:pPr>
      <w:r>
        <w:rPr>
          <w:noProof/>
        </w:rPr>
        <w:drawing>
          <wp:inline distT="0" distB="0" distL="0" distR="0" wp14:anchorId="341BDA87" wp14:editId="484A3EA1">
            <wp:extent cx="5760720" cy="4321175"/>
            <wp:effectExtent l="0" t="4128" r="7303" b="7302"/>
            <wp:docPr id="121693867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5760720" cy="4321175"/>
                    </a:xfrm>
                    <a:prstGeom prst="rect">
                      <a:avLst/>
                    </a:prstGeom>
                    <a:noFill/>
                    <a:ln>
                      <a:noFill/>
                    </a:ln>
                  </pic:spPr>
                </pic:pic>
              </a:graphicData>
            </a:graphic>
          </wp:inline>
        </w:drawing>
      </w:r>
    </w:p>
    <w:p w14:paraId="11816DEA" w14:textId="77777777" w:rsidR="009475DD" w:rsidRDefault="009475DD"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2A4040AC" w14:textId="3A7E11E6" w:rsidR="0002677E" w:rsidRDefault="00EA5DCE"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r>
        <w:rPr>
          <w:rFonts w:ascii="Times New Roman" w:eastAsia="Times New Roman" w:hAnsi="Times New Roman" w:cs="Times New Roman"/>
          <w:color w:val="414042"/>
          <w:kern w:val="0"/>
          <w:lang w:eastAsia="nl-NL"/>
          <w14:ligatures w14:val="none"/>
        </w:rPr>
        <w:t>Daarna door de nieuwe stal, een indrukwekkend geheel.</w:t>
      </w:r>
    </w:p>
    <w:p w14:paraId="30A95B3B" w14:textId="77777777" w:rsidR="009475DD" w:rsidRDefault="009475DD"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49CE0CFA" w14:textId="1994A269" w:rsidR="009475DD" w:rsidRDefault="009475DD" w:rsidP="00C05B58">
      <w:pPr>
        <w:shd w:val="clear" w:color="auto" w:fill="FFFFFF"/>
        <w:spacing w:after="0" w:line="240" w:lineRule="auto"/>
        <w:jc w:val="center"/>
        <w:outlineLvl w:val="0"/>
        <w:rPr>
          <w:rFonts w:ascii="Times New Roman" w:eastAsia="Times New Roman" w:hAnsi="Times New Roman" w:cs="Times New Roman"/>
          <w:color w:val="414042"/>
          <w:kern w:val="0"/>
          <w:lang w:eastAsia="nl-NL"/>
          <w14:ligatures w14:val="none"/>
        </w:rPr>
      </w:pPr>
      <w:r>
        <w:rPr>
          <w:noProof/>
        </w:rPr>
        <w:drawing>
          <wp:inline distT="0" distB="0" distL="0" distR="0" wp14:anchorId="72B45A3C" wp14:editId="30EE7D50">
            <wp:extent cx="4477385" cy="3434446"/>
            <wp:effectExtent l="7303" t="0" r="6667" b="6668"/>
            <wp:docPr id="156960702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4497440" cy="3449830"/>
                    </a:xfrm>
                    <a:prstGeom prst="rect">
                      <a:avLst/>
                    </a:prstGeom>
                    <a:noFill/>
                    <a:ln>
                      <a:noFill/>
                    </a:ln>
                  </pic:spPr>
                </pic:pic>
              </a:graphicData>
            </a:graphic>
          </wp:inline>
        </w:drawing>
      </w:r>
    </w:p>
    <w:p w14:paraId="1A083FD3" w14:textId="77777777" w:rsidR="00EA5DCE" w:rsidRDefault="00EA5DCE"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001384F9" w14:textId="1A3B787E" w:rsidR="009475DD" w:rsidRDefault="00EA5DCE"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r>
        <w:rPr>
          <w:rFonts w:ascii="Times New Roman" w:eastAsia="Times New Roman" w:hAnsi="Times New Roman" w:cs="Times New Roman"/>
          <w:color w:val="414042"/>
          <w:kern w:val="0"/>
          <w:lang w:eastAsia="nl-NL"/>
          <w14:ligatures w14:val="none"/>
        </w:rPr>
        <w:t>Aan het eind van deze wandeling nog een grote verrassing, zonder dat Agnes ervan op de hoogte was, had één van de koeien gekalfd. Later hoorden we dat het kalfje 34 dagen te vroeg was geboren en deel van een tweeling was geweest. Agnes verwachtte dat het goed zou komen met het kalf. Wij gerustgesteld</w:t>
      </w:r>
      <w:r w:rsidR="00C05B58">
        <w:rPr>
          <w:rFonts w:ascii="Times New Roman" w:eastAsia="Times New Roman" w:hAnsi="Times New Roman" w:cs="Times New Roman"/>
          <w:color w:val="414042"/>
          <w:kern w:val="0"/>
          <w:lang w:eastAsia="nl-NL"/>
          <w14:ligatures w14:val="none"/>
        </w:rPr>
        <w:t>!</w:t>
      </w:r>
    </w:p>
    <w:p w14:paraId="319EC92B" w14:textId="77777777" w:rsidR="00C05B58" w:rsidRDefault="00C05B58"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244BBF0F" w14:textId="77777777" w:rsidR="003178D2" w:rsidRDefault="009475DD" w:rsidP="003178D2">
      <w:pPr>
        <w:shd w:val="clear" w:color="auto" w:fill="FFFFFF"/>
        <w:spacing w:after="0" w:line="240" w:lineRule="auto"/>
        <w:jc w:val="center"/>
        <w:outlineLvl w:val="0"/>
        <w:rPr>
          <w:rFonts w:ascii="Times New Roman" w:eastAsia="Times New Roman" w:hAnsi="Times New Roman" w:cs="Times New Roman"/>
          <w:color w:val="414042"/>
          <w:kern w:val="0"/>
          <w:lang w:eastAsia="nl-NL"/>
          <w14:ligatures w14:val="none"/>
        </w:rPr>
      </w:pPr>
      <w:r>
        <w:rPr>
          <w:noProof/>
        </w:rPr>
        <w:lastRenderedPageBreak/>
        <w:drawing>
          <wp:inline distT="0" distB="0" distL="0" distR="0" wp14:anchorId="087E572E" wp14:editId="189BEF9D">
            <wp:extent cx="2988627" cy="2781399"/>
            <wp:effectExtent l="8255" t="0" r="0" b="0"/>
            <wp:docPr id="108040361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3081762" cy="2868076"/>
                    </a:xfrm>
                    <a:prstGeom prst="rect">
                      <a:avLst/>
                    </a:prstGeom>
                    <a:noFill/>
                    <a:ln>
                      <a:noFill/>
                    </a:ln>
                  </pic:spPr>
                </pic:pic>
              </a:graphicData>
            </a:graphic>
          </wp:inline>
        </w:drawing>
      </w:r>
    </w:p>
    <w:p w14:paraId="1ACC1131" w14:textId="5FF14AA3" w:rsidR="00EA5DCE" w:rsidRDefault="00EA5DCE" w:rsidP="003178D2">
      <w:pPr>
        <w:shd w:val="clear" w:color="auto" w:fill="FFFFFF"/>
        <w:spacing w:after="0" w:line="240" w:lineRule="auto"/>
        <w:jc w:val="center"/>
        <w:outlineLvl w:val="0"/>
        <w:rPr>
          <w:rFonts w:ascii="Times New Roman" w:eastAsia="Times New Roman" w:hAnsi="Times New Roman" w:cs="Times New Roman"/>
          <w:color w:val="414042"/>
          <w:kern w:val="0"/>
          <w:lang w:eastAsia="nl-NL"/>
          <w14:ligatures w14:val="none"/>
        </w:rPr>
      </w:pPr>
      <w:r>
        <w:rPr>
          <w:rFonts w:ascii="Times New Roman" w:eastAsia="Times New Roman" w:hAnsi="Times New Roman" w:cs="Times New Roman"/>
          <w:color w:val="414042"/>
          <w:kern w:val="0"/>
          <w:lang w:eastAsia="nl-NL"/>
          <w14:ligatures w14:val="none"/>
        </w:rPr>
        <w:t>Terug in de ontvangstruimte en onder het genot van een tweede kopje koffie of thee kregen we nog een andere commerciële kant te zien van Boerin Agnes, namelijk het bereiden van advocaat met een smaakje. Na de uitleg hierover kon er natuurlijk geproefd worden en op elke tafel kwam een groot houten bord met de 5 soorten Roomkaatje, elk</w:t>
      </w:r>
      <w:r w:rsidR="00D0753C">
        <w:rPr>
          <w:rFonts w:ascii="Times New Roman" w:eastAsia="Times New Roman" w:hAnsi="Times New Roman" w:cs="Times New Roman"/>
          <w:color w:val="414042"/>
          <w:kern w:val="0"/>
          <w:lang w:eastAsia="nl-NL"/>
          <w14:ligatures w14:val="none"/>
        </w:rPr>
        <w:t>e smaak</w:t>
      </w:r>
      <w:r>
        <w:rPr>
          <w:rFonts w:ascii="Times New Roman" w:eastAsia="Times New Roman" w:hAnsi="Times New Roman" w:cs="Times New Roman"/>
          <w:color w:val="414042"/>
          <w:kern w:val="0"/>
          <w:lang w:eastAsia="nl-NL"/>
          <w14:ligatures w14:val="none"/>
        </w:rPr>
        <w:t xml:space="preserve"> in kleine kuipjes</w:t>
      </w:r>
      <w:r w:rsidR="00D0753C">
        <w:rPr>
          <w:rFonts w:ascii="Times New Roman" w:eastAsia="Times New Roman" w:hAnsi="Times New Roman" w:cs="Times New Roman"/>
          <w:color w:val="414042"/>
          <w:kern w:val="0"/>
          <w:lang w:eastAsia="nl-NL"/>
          <w14:ligatures w14:val="none"/>
        </w:rPr>
        <w:t xml:space="preserve"> en genoeg voor iedereen aan de tafel. In het bijbehorende winkeltje konden we daarna de roomadvocaat in flesjes kopen en </w:t>
      </w:r>
      <w:r w:rsidR="000F57F3">
        <w:rPr>
          <w:rFonts w:ascii="Times New Roman" w:eastAsia="Times New Roman" w:hAnsi="Times New Roman" w:cs="Times New Roman"/>
          <w:color w:val="414042"/>
          <w:kern w:val="0"/>
          <w:lang w:eastAsia="nl-NL"/>
          <w14:ligatures w14:val="none"/>
        </w:rPr>
        <w:t>d</w:t>
      </w:r>
      <w:r w:rsidR="00D0753C">
        <w:rPr>
          <w:rFonts w:ascii="Times New Roman" w:eastAsia="Times New Roman" w:hAnsi="Times New Roman" w:cs="Times New Roman"/>
          <w:color w:val="414042"/>
          <w:kern w:val="0"/>
          <w:lang w:eastAsia="nl-NL"/>
          <w14:ligatures w14:val="none"/>
        </w:rPr>
        <w:t>aar werd gretig gebruik van gemaakt.</w:t>
      </w:r>
    </w:p>
    <w:p w14:paraId="742E5DBA" w14:textId="77777777" w:rsidR="00C05B58" w:rsidRDefault="00C05B58"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5FDD094C" w14:textId="76E71F47" w:rsidR="00C05B58" w:rsidRDefault="00C05B58" w:rsidP="00C05B58">
      <w:pPr>
        <w:shd w:val="clear" w:color="auto" w:fill="FFFFFF"/>
        <w:spacing w:after="0" w:line="240" w:lineRule="auto"/>
        <w:jc w:val="center"/>
        <w:outlineLvl w:val="0"/>
        <w:rPr>
          <w:rFonts w:ascii="Times New Roman" w:eastAsia="Times New Roman" w:hAnsi="Times New Roman" w:cs="Times New Roman"/>
          <w:color w:val="414042"/>
          <w:kern w:val="0"/>
          <w:lang w:eastAsia="nl-NL"/>
          <w14:ligatures w14:val="none"/>
        </w:rPr>
      </w:pPr>
      <w:r>
        <w:rPr>
          <w:noProof/>
        </w:rPr>
        <w:lastRenderedPageBreak/>
        <w:drawing>
          <wp:inline distT="0" distB="0" distL="0" distR="0" wp14:anchorId="55A5224C" wp14:editId="193DC1EB">
            <wp:extent cx="5760720" cy="4320540"/>
            <wp:effectExtent l="0" t="3810" r="7620" b="7620"/>
            <wp:docPr id="143822917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5760720" cy="4320540"/>
                    </a:xfrm>
                    <a:prstGeom prst="rect">
                      <a:avLst/>
                    </a:prstGeom>
                    <a:noFill/>
                    <a:ln>
                      <a:noFill/>
                    </a:ln>
                  </pic:spPr>
                </pic:pic>
              </a:graphicData>
            </a:graphic>
          </wp:inline>
        </w:drawing>
      </w:r>
    </w:p>
    <w:p w14:paraId="6A5BAAE7" w14:textId="77777777" w:rsidR="00D0753C" w:rsidRDefault="00D0753C" w:rsidP="00AD2ADB">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4CD45F55" w14:textId="0F8CC512" w:rsidR="006A0E58" w:rsidRDefault="00D0753C" w:rsidP="00D0753C">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r>
        <w:rPr>
          <w:rFonts w:ascii="Times New Roman" w:eastAsia="Times New Roman" w:hAnsi="Times New Roman" w:cs="Times New Roman"/>
          <w:color w:val="414042"/>
          <w:kern w:val="0"/>
          <w:lang w:eastAsia="nl-NL"/>
          <w14:ligatures w14:val="none"/>
        </w:rPr>
        <w:t>Terug in de bus was eenieder toch wel onder de indruk van de liefde en enthousiasme waarmee Agnes haar bedrijf runt en haar passie voor het boerenleven graag deelt.</w:t>
      </w:r>
    </w:p>
    <w:p w14:paraId="597BA6B3" w14:textId="77777777" w:rsidR="00D0753C" w:rsidRDefault="00D0753C" w:rsidP="00D0753C">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41194FF3" w14:textId="2960F240" w:rsidR="00D0753C" w:rsidRDefault="00D0753C" w:rsidP="00D0753C">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r>
        <w:rPr>
          <w:rFonts w:ascii="Times New Roman" w:eastAsia="Times New Roman" w:hAnsi="Times New Roman" w:cs="Times New Roman"/>
          <w:color w:val="414042"/>
          <w:kern w:val="0"/>
          <w:lang w:eastAsia="nl-NL"/>
          <w14:ligatures w14:val="none"/>
        </w:rPr>
        <w:t>Op de terugweg naar ons mooie Westerkwartier (Eddy!) kregen we nog een 3-gangen schnitzeldiner aangeboden</w:t>
      </w:r>
      <w:r w:rsidR="004159DD">
        <w:rPr>
          <w:rFonts w:ascii="Times New Roman" w:eastAsia="Times New Roman" w:hAnsi="Times New Roman" w:cs="Times New Roman"/>
          <w:color w:val="414042"/>
          <w:kern w:val="0"/>
          <w:lang w:eastAsia="nl-NL"/>
          <w14:ligatures w14:val="none"/>
        </w:rPr>
        <w:t xml:space="preserve"> in het restaurant </w:t>
      </w:r>
      <w:r w:rsidR="000F57F3">
        <w:rPr>
          <w:rFonts w:ascii="Times New Roman" w:eastAsia="Times New Roman" w:hAnsi="Times New Roman" w:cs="Times New Roman"/>
          <w:color w:val="414042"/>
          <w:kern w:val="0"/>
          <w:lang w:eastAsia="nl-NL"/>
          <w14:ligatures w14:val="none"/>
        </w:rPr>
        <w:t xml:space="preserve">Moeke </w:t>
      </w:r>
      <w:r w:rsidR="004159DD">
        <w:rPr>
          <w:rFonts w:ascii="Times New Roman" w:eastAsia="Times New Roman" w:hAnsi="Times New Roman" w:cs="Times New Roman"/>
          <w:color w:val="414042"/>
          <w:kern w:val="0"/>
          <w:lang w:eastAsia="nl-NL"/>
          <w14:ligatures w14:val="none"/>
        </w:rPr>
        <w:t xml:space="preserve">Breughel te Winschoten, lekker maar de omvang van de schnitzel was bijna even groot als het bord en de vraag naar doggy-bags was best groot. Zo kwam er een einde aan een prachtige middag. </w:t>
      </w:r>
    </w:p>
    <w:p w14:paraId="2F4143DC" w14:textId="77777777" w:rsidR="000F57F3" w:rsidRDefault="000F57F3" w:rsidP="00D0753C">
      <w:pPr>
        <w:shd w:val="clear" w:color="auto" w:fill="FFFFFF"/>
        <w:spacing w:after="0" w:line="240" w:lineRule="auto"/>
        <w:outlineLvl w:val="0"/>
        <w:rPr>
          <w:rFonts w:ascii="Times New Roman" w:eastAsia="Times New Roman" w:hAnsi="Times New Roman" w:cs="Times New Roman"/>
          <w:color w:val="414042"/>
          <w:kern w:val="0"/>
          <w:lang w:eastAsia="nl-NL"/>
          <w14:ligatures w14:val="none"/>
        </w:rPr>
      </w:pPr>
    </w:p>
    <w:p w14:paraId="486C4CA8" w14:textId="7902512C" w:rsidR="006A0E58" w:rsidRPr="00CC734E" w:rsidRDefault="000F57F3" w:rsidP="006A3CF4">
      <w:pPr>
        <w:shd w:val="clear" w:color="auto" w:fill="FFFFFF"/>
        <w:spacing w:after="0" w:line="240" w:lineRule="auto"/>
        <w:jc w:val="right"/>
        <w:outlineLvl w:val="0"/>
        <w:rPr>
          <w:rFonts w:ascii="Times New Roman" w:hAnsi="Times New Roman" w:cs="Times New Roman"/>
        </w:rPr>
      </w:pPr>
      <w:r>
        <w:rPr>
          <w:rFonts w:ascii="Times New Roman" w:hAnsi="Times New Roman" w:cs="Times New Roman"/>
          <w:color w:val="232A34"/>
        </w:rPr>
        <w:t>(Meer info:</w:t>
      </w:r>
      <w:r>
        <w:rPr>
          <w:color w:val="232A34"/>
        </w:rPr>
        <w:t xml:space="preserve"> </w:t>
      </w:r>
      <w:r w:rsidRPr="000F57F3">
        <w:rPr>
          <w:color w:val="232A34"/>
        </w:rPr>
        <w:t>https://boerinagnes.nl/</w:t>
      </w:r>
      <w:r>
        <w:rPr>
          <w:color w:val="232A34"/>
        </w:rPr>
        <w:t>)</w:t>
      </w:r>
    </w:p>
    <w:sectPr w:rsidR="006A0E58" w:rsidRPr="00CC734E">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01E84" w14:textId="77777777" w:rsidR="00DC23E1" w:rsidRDefault="00DC23E1" w:rsidP="006A3CF4">
      <w:pPr>
        <w:spacing w:after="0" w:line="240" w:lineRule="auto"/>
      </w:pPr>
      <w:r>
        <w:separator/>
      </w:r>
    </w:p>
  </w:endnote>
  <w:endnote w:type="continuationSeparator" w:id="0">
    <w:p w14:paraId="17BB9548" w14:textId="77777777" w:rsidR="00DC23E1" w:rsidRDefault="00DC23E1" w:rsidP="006A3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816DF" w14:textId="77777777" w:rsidR="006A3CF4" w:rsidRDefault="006A3CF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00C44" w14:textId="77777777" w:rsidR="006A3CF4" w:rsidRDefault="006A3CF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B0753" w14:textId="77777777" w:rsidR="006A3CF4" w:rsidRDefault="006A3CF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C2852" w14:textId="77777777" w:rsidR="00DC23E1" w:rsidRDefault="00DC23E1" w:rsidP="006A3CF4">
      <w:pPr>
        <w:spacing w:after="0" w:line="240" w:lineRule="auto"/>
      </w:pPr>
      <w:r>
        <w:separator/>
      </w:r>
    </w:p>
  </w:footnote>
  <w:footnote w:type="continuationSeparator" w:id="0">
    <w:p w14:paraId="10216514" w14:textId="77777777" w:rsidR="00DC23E1" w:rsidRDefault="00DC23E1" w:rsidP="006A3C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81297" w14:textId="77777777" w:rsidR="006A3CF4" w:rsidRDefault="006A3CF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44E88" w14:textId="467C7DAF" w:rsidR="006A3CF4" w:rsidRDefault="006A3CF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6A6A9" w14:textId="77777777" w:rsidR="006A3CF4" w:rsidRDefault="006A3CF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8767F"/>
    <w:multiLevelType w:val="multilevel"/>
    <w:tmpl w:val="F5789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087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ADB"/>
    <w:rsid w:val="0002677E"/>
    <w:rsid w:val="00037107"/>
    <w:rsid w:val="000F57F3"/>
    <w:rsid w:val="001E7A36"/>
    <w:rsid w:val="0022391D"/>
    <w:rsid w:val="003178D2"/>
    <w:rsid w:val="00366B4C"/>
    <w:rsid w:val="004159DD"/>
    <w:rsid w:val="0043728A"/>
    <w:rsid w:val="006A0E58"/>
    <w:rsid w:val="006A3CF4"/>
    <w:rsid w:val="009475DD"/>
    <w:rsid w:val="009748E3"/>
    <w:rsid w:val="00AA458D"/>
    <w:rsid w:val="00AD2ADB"/>
    <w:rsid w:val="00AF6CD1"/>
    <w:rsid w:val="00B37BD3"/>
    <w:rsid w:val="00C05B58"/>
    <w:rsid w:val="00C17A72"/>
    <w:rsid w:val="00CC734E"/>
    <w:rsid w:val="00D0753C"/>
    <w:rsid w:val="00D55D02"/>
    <w:rsid w:val="00DC23E1"/>
    <w:rsid w:val="00E71EBF"/>
    <w:rsid w:val="00EA5DCE"/>
    <w:rsid w:val="00EF17AA"/>
    <w:rsid w:val="00FD27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3F15C"/>
  <w15:chartTrackingRefBased/>
  <w15:docId w15:val="{E875CCAD-3642-4389-840C-0C7E6272B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D2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D2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D2AD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D2AD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D2AD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D2AD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D2AD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D2AD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D2AD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2AD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D2AD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D2AD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D2AD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D2AD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D2AD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D2AD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D2AD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D2ADB"/>
    <w:rPr>
      <w:rFonts w:eastAsiaTheme="majorEastAsia" w:cstheme="majorBidi"/>
      <w:color w:val="272727" w:themeColor="text1" w:themeTint="D8"/>
    </w:rPr>
  </w:style>
  <w:style w:type="paragraph" w:styleId="Titel">
    <w:name w:val="Title"/>
    <w:basedOn w:val="Standaard"/>
    <w:next w:val="Standaard"/>
    <w:link w:val="TitelChar"/>
    <w:uiPriority w:val="10"/>
    <w:qFormat/>
    <w:rsid w:val="00AD2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2AD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D2AD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D2AD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D2AD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D2ADB"/>
    <w:rPr>
      <w:i/>
      <w:iCs/>
      <w:color w:val="404040" w:themeColor="text1" w:themeTint="BF"/>
    </w:rPr>
  </w:style>
  <w:style w:type="paragraph" w:styleId="Lijstalinea">
    <w:name w:val="List Paragraph"/>
    <w:basedOn w:val="Standaard"/>
    <w:uiPriority w:val="34"/>
    <w:qFormat/>
    <w:rsid w:val="00AD2ADB"/>
    <w:pPr>
      <w:ind w:left="720"/>
      <w:contextualSpacing/>
    </w:pPr>
  </w:style>
  <w:style w:type="character" w:styleId="Intensievebenadrukking">
    <w:name w:val="Intense Emphasis"/>
    <w:basedOn w:val="Standaardalinea-lettertype"/>
    <w:uiPriority w:val="21"/>
    <w:qFormat/>
    <w:rsid w:val="00AD2ADB"/>
    <w:rPr>
      <w:i/>
      <w:iCs/>
      <w:color w:val="0F4761" w:themeColor="accent1" w:themeShade="BF"/>
    </w:rPr>
  </w:style>
  <w:style w:type="paragraph" w:styleId="Duidelijkcitaat">
    <w:name w:val="Intense Quote"/>
    <w:basedOn w:val="Standaard"/>
    <w:next w:val="Standaard"/>
    <w:link w:val="DuidelijkcitaatChar"/>
    <w:uiPriority w:val="30"/>
    <w:qFormat/>
    <w:rsid w:val="00AD2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D2ADB"/>
    <w:rPr>
      <w:i/>
      <w:iCs/>
      <w:color w:val="0F4761" w:themeColor="accent1" w:themeShade="BF"/>
    </w:rPr>
  </w:style>
  <w:style w:type="character" w:styleId="Intensieveverwijzing">
    <w:name w:val="Intense Reference"/>
    <w:basedOn w:val="Standaardalinea-lettertype"/>
    <w:uiPriority w:val="32"/>
    <w:qFormat/>
    <w:rsid w:val="00AD2ADB"/>
    <w:rPr>
      <w:b/>
      <w:bCs/>
      <w:smallCaps/>
      <w:color w:val="0F4761" w:themeColor="accent1" w:themeShade="BF"/>
      <w:spacing w:val="5"/>
    </w:rPr>
  </w:style>
  <w:style w:type="paragraph" w:customStyle="1" w:styleId="fusion-li-item">
    <w:name w:val="fusion-li-item"/>
    <w:basedOn w:val="Standaard"/>
    <w:rsid w:val="006A0E58"/>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styleId="Normaalweb">
    <w:name w:val="Normal (Web)"/>
    <w:basedOn w:val="Standaard"/>
    <w:uiPriority w:val="99"/>
    <w:semiHidden/>
    <w:unhideWhenUsed/>
    <w:rsid w:val="006A0E58"/>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styleId="Koptekst">
    <w:name w:val="header"/>
    <w:basedOn w:val="Standaard"/>
    <w:link w:val="KoptekstChar"/>
    <w:uiPriority w:val="99"/>
    <w:unhideWhenUsed/>
    <w:rsid w:val="006A3CF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A3CF4"/>
  </w:style>
  <w:style w:type="paragraph" w:styleId="Voettekst">
    <w:name w:val="footer"/>
    <w:basedOn w:val="Standaard"/>
    <w:link w:val="VoettekstChar"/>
    <w:uiPriority w:val="99"/>
    <w:unhideWhenUsed/>
    <w:rsid w:val="006A3CF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A3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473</Words>
  <Characters>2602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van der Laan</dc:creator>
  <cp:keywords/>
  <dc:description/>
  <cp:lastModifiedBy>Henk van der Laan</cp:lastModifiedBy>
  <cp:revision>8</cp:revision>
  <cp:lastPrinted>2026-09-23T12:17:00Z</cp:lastPrinted>
  <dcterms:created xsi:type="dcterms:W3CDTF">2026-09-23T08:40:00Z</dcterms:created>
  <dcterms:modified xsi:type="dcterms:W3CDTF">2026-09-23T13:49:00Z</dcterms:modified>
</cp:coreProperties>
</file>